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МУНИЦИПАЛЬНАЯ  ГАЗЕТА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«ЕГОРОВСКИЙ ВЕСТНИК»     </w:t>
      </w:r>
      <w:r w:rsidR="00F555ED">
        <w:rPr>
          <w:rFonts w:ascii="Times New Roman" w:hAnsi="Times New Roman" w:cs="Times New Roman"/>
          <w:sz w:val="24"/>
          <w:szCs w:val="28"/>
        </w:rPr>
        <w:t>Выпуск 31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E86A7D" w:rsidRDefault="00E86A7D" w:rsidP="00E86A7D">
      <w:pPr>
        <w:pBdr>
          <w:bottom w:val="single" w:sz="12" w:space="1" w:color="auto"/>
        </w:pBd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55ED">
        <w:rPr>
          <w:rFonts w:ascii="Times New Roman" w:hAnsi="Times New Roman" w:cs="Times New Roman"/>
          <w:sz w:val="24"/>
          <w:szCs w:val="28"/>
        </w:rPr>
        <w:t>31</w:t>
      </w:r>
      <w:r w:rsidR="00476680">
        <w:rPr>
          <w:rFonts w:ascii="Times New Roman" w:hAnsi="Times New Roman" w:cs="Times New Roman"/>
          <w:sz w:val="24"/>
          <w:szCs w:val="28"/>
        </w:rPr>
        <w:t xml:space="preserve"> октября</w:t>
      </w:r>
      <w:r>
        <w:rPr>
          <w:rFonts w:ascii="Times New Roman" w:hAnsi="Times New Roman" w:cs="Times New Roman"/>
          <w:sz w:val="24"/>
          <w:szCs w:val="28"/>
        </w:rPr>
        <w:t xml:space="preserve"> 2024 г.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             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555ED">
        <w:rPr>
          <w:rFonts w:ascii="Times New Roman" w:hAnsi="Times New Roman" w:cs="Times New Roman"/>
          <w:b/>
          <w:sz w:val="24"/>
          <w:szCs w:val="24"/>
        </w:rPr>
        <w:t xml:space="preserve">                              31-Ы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92225" cy="676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6A7D" w:rsidRDefault="00E86A7D" w:rsidP="00E0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995879" w:rsidRDefault="00995879" w:rsidP="00995879"/>
    <w:p w:rsidR="00F555ED" w:rsidRPr="00F555ED" w:rsidRDefault="00F555ED" w:rsidP="00F555ED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</w:pP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t>АДМИНИСТРАЦИЯ ЕГОРОВСКОГО СЕЛЬСОВЕТА</w:t>
      </w:r>
    </w:p>
    <w:p w:rsidR="00F555ED" w:rsidRPr="00F555ED" w:rsidRDefault="00F555ED" w:rsidP="00F555ED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</w:pP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t>БОЛОТНИНСКОГО РАЙОНА НОВОСИБИРСКОЙ ОБЛАСТИ</w:t>
      </w:r>
    </w:p>
    <w:p w:rsidR="00F555ED" w:rsidRPr="00F555ED" w:rsidRDefault="00F555ED" w:rsidP="00F555ED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</w:pPr>
    </w:p>
    <w:p w:rsidR="00F555ED" w:rsidRPr="00F555ED" w:rsidRDefault="00F555ED" w:rsidP="00F555E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555ED" w:rsidRPr="00F555ED" w:rsidRDefault="00F555ED" w:rsidP="00F555ED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4"/>
          <w:szCs w:val="24"/>
          <w:lang w:eastAsia="ar-SA"/>
        </w:rPr>
      </w:pPr>
    </w:p>
    <w:p w:rsidR="00F555ED" w:rsidRPr="00F555ED" w:rsidRDefault="00F555ED" w:rsidP="00F555ED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</w:pP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t xml:space="preserve">От 31.10.2024 </w:t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</w:r>
      <w:r w:rsidRPr="00F555ED"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  <w:softHyphen/>
        <w:t xml:space="preserve">                                                                                       № 82</w:t>
      </w:r>
    </w:p>
    <w:p w:rsidR="00F555ED" w:rsidRPr="00F555ED" w:rsidRDefault="00F555ED" w:rsidP="00F555ED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1"/>
          <w:sz w:val="28"/>
          <w:szCs w:val="28"/>
          <w:lang w:eastAsia="ar-SA"/>
        </w:rPr>
      </w:pPr>
      <w:r w:rsidRPr="00F555ED">
        <w:rPr>
          <w:rFonts w:ascii="Times New Roman" w:eastAsia="Andale Sans UI" w:hAnsi="Times New Roman" w:cs="Tahoma"/>
          <w:kern w:val="1"/>
          <w:sz w:val="28"/>
          <w:szCs w:val="28"/>
          <w:lang w:eastAsia="ar-SA"/>
        </w:rPr>
        <w:t>с. Егоровка</w:t>
      </w:r>
    </w:p>
    <w:p w:rsidR="00F555ED" w:rsidRPr="00F555ED" w:rsidRDefault="00F555ED" w:rsidP="00F555ED">
      <w:pPr>
        <w:widowControl w:val="0"/>
        <w:suppressLineNumbers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ndale Sans UI" w:hAnsi="Times New Roman" w:cs="Tahoma"/>
          <w:kern w:val="1"/>
          <w:sz w:val="28"/>
          <w:szCs w:val="28"/>
          <w:lang w:eastAsia="ar-SA"/>
        </w:rPr>
      </w:pPr>
    </w:p>
    <w:p w:rsidR="00F555ED" w:rsidRPr="00F555ED" w:rsidRDefault="00F555ED" w:rsidP="00F555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5ED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Егоровского сельсовета Болотнинского района Новосибирской области от 16.08.2022 г. № 79«</w:t>
      </w:r>
      <w:r w:rsidRPr="00F555ED">
        <w:rPr>
          <w:rFonts w:ascii="Times New Roman" w:eastAsia="Calibri" w:hAnsi="Times New Roman" w:cs="Times New Roman"/>
          <w:sz w:val="28"/>
          <w:szCs w:val="28"/>
          <w:lang w:eastAsia="ar-SA"/>
        </w:rPr>
        <w:t>Об утверждении муниципальной программы «Формирование законопослушного поведения участников дорожного движения на территории Егоровского сельсовета Болотнинского района Новосибирской области на 2022-2024 годы»</w:t>
      </w:r>
    </w:p>
    <w:p w:rsidR="00F555ED" w:rsidRPr="00F555ED" w:rsidRDefault="00F555ED" w:rsidP="00F555ED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555ED" w:rsidRPr="00F555ED" w:rsidRDefault="00F555ED" w:rsidP="00F555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F555E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F555E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ar-SA"/>
        </w:rPr>
        <w:t>администрация Егоровского сельсовета Болотнинского района Новосибирской области</w:t>
      </w:r>
    </w:p>
    <w:p w:rsidR="00F555ED" w:rsidRPr="00F555ED" w:rsidRDefault="00F555ED" w:rsidP="00F555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F555E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F555ED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ПОСТАНОВЛЯЕТ:</w:t>
      </w:r>
    </w:p>
    <w:p w:rsidR="00F555ED" w:rsidRPr="00F555ED" w:rsidRDefault="00F555ED" w:rsidP="00F555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5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1. Внести изменения в </w:t>
      </w:r>
      <w:r w:rsidRPr="00F555E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Егоровского сельсовета Болотнинского района Новосибирской области от 16.08.2022 г. № 79 «</w:t>
      </w:r>
      <w:r w:rsidRPr="00F555ED">
        <w:rPr>
          <w:rFonts w:ascii="Times New Roman" w:eastAsia="Calibri" w:hAnsi="Times New Roman" w:cs="Times New Roman"/>
          <w:sz w:val="28"/>
          <w:szCs w:val="28"/>
          <w:lang w:eastAsia="ar-SA"/>
        </w:rPr>
        <w:t>Об утверждении муниципальной программы «Формирование законопослушного поведения участников дорожного движения на территории Егоровского сельсовета Болотнинского района Новосибирской области на 2022-2024 годы</w:t>
      </w:r>
      <w:r w:rsidRPr="00F555ED">
        <w:rPr>
          <w:rFonts w:ascii="Calibri" w:eastAsia="Times New Roman" w:hAnsi="Calibri" w:cs="Calibri"/>
          <w:sz w:val="28"/>
          <w:szCs w:val="28"/>
          <w:lang w:eastAsia="ar-SA"/>
        </w:rPr>
        <w:t>»:</w:t>
      </w:r>
    </w:p>
    <w:p w:rsidR="00F555ED" w:rsidRPr="00F555ED" w:rsidRDefault="00F555ED" w:rsidP="00F555E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55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1.1. В паспорте</w:t>
      </w:r>
      <w:r w:rsidRPr="00F555E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555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Программы «Объемы и источники финансирования Программы» изложить в новой редакции:</w:t>
      </w:r>
    </w:p>
    <w:p w:rsidR="00F555ED" w:rsidRPr="00F555ED" w:rsidRDefault="00F555ED" w:rsidP="00F555E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5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«</w:t>
      </w:r>
      <w:r w:rsidRPr="00F555E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финансирования Программы составляет 1,0 тыс. руб., в том числе:</w:t>
      </w:r>
    </w:p>
    <w:p w:rsidR="00F555ED" w:rsidRPr="00F555ED" w:rsidRDefault="00F555ED" w:rsidP="00F555E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55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2024 год – 1,0 тыс. руб.».</w:t>
      </w:r>
    </w:p>
    <w:p w:rsidR="00F555ED" w:rsidRPr="00F555ED" w:rsidRDefault="00F555ED" w:rsidP="00F555ED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5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555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1.2. </w:t>
      </w:r>
      <w:r w:rsidRPr="00F555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приложении 3 «Перечень мероприятий программы» п.1. </w:t>
      </w:r>
      <w:r w:rsidRPr="00F555E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F555E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Сокращение дорожно- транспортных происшествий»: изложить в новой редакции, согласно приложению к настоящему постановлению.</w:t>
      </w:r>
    </w:p>
    <w:p w:rsidR="00F555ED" w:rsidRPr="00F555ED" w:rsidRDefault="00F555ED" w:rsidP="00F555ED">
      <w:pPr>
        <w:widowControl w:val="0"/>
        <w:suppressAutoHyphens/>
        <w:autoSpaceDE w:val="0"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5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1.3. В разделе «</w:t>
      </w:r>
      <w:r w:rsidRPr="00F555ED">
        <w:rPr>
          <w:rFonts w:ascii="Times New Roman" w:eastAsia="Times New Roman" w:hAnsi="Times New Roman" w:cs="Times New Roman"/>
          <w:sz w:val="28"/>
          <w:szCs w:val="28"/>
          <w:lang w:eastAsia="ar-SA"/>
        </w:rPr>
        <w:t>5. Ресурсное обеспечение Программы»</w:t>
      </w:r>
      <w:r w:rsidRPr="00F555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555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второе предложение исключить. </w:t>
      </w:r>
    </w:p>
    <w:p w:rsidR="00F555ED" w:rsidRPr="00F555ED" w:rsidRDefault="00F555ED" w:rsidP="00F555ED">
      <w:pPr>
        <w:widowControl w:val="0"/>
        <w:suppressAutoHyphens/>
        <w:autoSpaceDE w:val="0"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55ED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постановление в муниципальной газете «</w:t>
      </w:r>
      <w:proofErr w:type="spellStart"/>
      <w:r w:rsidRPr="00F555ED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Егоровский</w:t>
      </w:r>
      <w:proofErr w:type="spellEnd"/>
      <w:r w:rsidRPr="00F555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размесить на официальном сайте администрации Егоровского сельсовета в сети Интернет.</w:t>
      </w:r>
    </w:p>
    <w:p w:rsidR="00F555ED" w:rsidRPr="00F555ED" w:rsidRDefault="00F555ED" w:rsidP="00F555ED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55E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 </w:t>
      </w:r>
      <w:r w:rsidRPr="00F555ED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 за исполнением постановления оставляю за собой.    </w:t>
      </w:r>
    </w:p>
    <w:p w:rsidR="00F555ED" w:rsidRPr="00F555ED" w:rsidRDefault="00F555ED" w:rsidP="00F555ED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F555ED" w:rsidRPr="00F555ED" w:rsidRDefault="00F555ED" w:rsidP="00F555ED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55E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Егоровского сельсовета</w:t>
      </w:r>
    </w:p>
    <w:p w:rsidR="00F555ED" w:rsidRPr="00F555ED" w:rsidRDefault="00F555ED" w:rsidP="00F555ED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55E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Болотнинского района</w:t>
      </w:r>
    </w:p>
    <w:p w:rsidR="00F555ED" w:rsidRPr="00F555ED" w:rsidRDefault="00F555ED" w:rsidP="00F555ED">
      <w:pPr>
        <w:suppressAutoHyphens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5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                                                           </w:t>
      </w:r>
      <w:proofErr w:type="spellStart"/>
      <w:r w:rsidRPr="00F555ED">
        <w:rPr>
          <w:rFonts w:ascii="Times New Roman" w:eastAsia="Times New Roman" w:hAnsi="Times New Roman" w:cs="Times New Roman"/>
          <w:sz w:val="28"/>
          <w:szCs w:val="28"/>
          <w:lang w:eastAsia="ar-SA"/>
        </w:rPr>
        <w:t>М.Н.Сергеева</w:t>
      </w:r>
      <w:proofErr w:type="spellEnd"/>
    </w:p>
    <w:p w:rsidR="00F555ED" w:rsidRPr="00F555ED" w:rsidRDefault="00F555ED" w:rsidP="00F555ED">
      <w:pPr>
        <w:suppressAutoHyphens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5ED" w:rsidRPr="00F555ED" w:rsidRDefault="00F555ED" w:rsidP="00F555ED">
      <w:pPr>
        <w:suppressAutoHyphens/>
        <w:autoSpaceDE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5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к постановлению администрации</w:t>
      </w:r>
    </w:p>
    <w:p w:rsidR="00F555ED" w:rsidRPr="00F555ED" w:rsidRDefault="00F555ED" w:rsidP="00F555ED">
      <w:pPr>
        <w:suppressAutoHyphens/>
        <w:autoSpaceDE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5ED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Егоровского сельсовета Болотнинского района</w:t>
      </w:r>
    </w:p>
    <w:p w:rsidR="00F555ED" w:rsidRPr="00F555ED" w:rsidRDefault="00F555ED" w:rsidP="00F555ED">
      <w:pPr>
        <w:suppressAutoHyphens/>
        <w:autoSpaceDE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5E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Новосибирской области от 31.10.2024 г. № 82</w:t>
      </w:r>
    </w:p>
    <w:p w:rsidR="00F555ED" w:rsidRPr="00F555ED" w:rsidRDefault="00F555ED" w:rsidP="00F555ED">
      <w:pPr>
        <w:tabs>
          <w:tab w:val="left" w:pos="1305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5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Приложение №3</w:t>
      </w:r>
    </w:p>
    <w:p w:rsidR="00F555ED" w:rsidRPr="00F555ED" w:rsidRDefault="00F555ED" w:rsidP="00F555ED">
      <w:pPr>
        <w:suppressAutoHyphens/>
        <w:autoSpaceDE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55ED" w:rsidRPr="00F555ED" w:rsidRDefault="00F555ED" w:rsidP="00F555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</w:t>
      </w:r>
    </w:p>
    <w:p w:rsidR="00F555ED" w:rsidRPr="00F555ED" w:rsidRDefault="00F555ED" w:rsidP="00F555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885"/>
        <w:gridCol w:w="851"/>
        <w:gridCol w:w="708"/>
        <w:gridCol w:w="851"/>
        <w:gridCol w:w="1134"/>
        <w:gridCol w:w="1418"/>
      </w:tblGrid>
      <w:tr w:rsidR="00F555ED" w:rsidRPr="00F555ED" w:rsidTr="002C3F34">
        <w:tc>
          <w:tcPr>
            <w:tcW w:w="509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5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51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555ED" w:rsidRPr="00F555ED" w:rsidTr="002C3F34">
        <w:tc>
          <w:tcPr>
            <w:tcW w:w="509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5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дорожно-транспортных происшествий и тяжести их последствий</w:t>
            </w:r>
          </w:p>
        </w:tc>
        <w:tc>
          <w:tcPr>
            <w:tcW w:w="851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ED" w:rsidRPr="00F555ED" w:rsidTr="002C3F34">
        <w:tc>
          <w:tcPr>
            <w:tcW w:w="509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85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уголков безопасности для общеобразовательных учреждений</w:t>
            </w:r>
          </w:p>
        </w:tc>
        <w:tc>
          <w:tcPr>
            <w:tcW w:w="851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18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Егоровского сельсовета</w:t>
            </w:r>
          </w:p>
        </w:tc>
      </w:tr>
      <w:tr w:rsidR="00F555ED" w:rsidRPr="00F555ED" w:rsidTr="002C3F34">
        <w:tc>
          <w:tcPr>
            <w:tcW w:w="509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5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дорожно-транспортных происшествий</w:t>
            </w:r>
          </w:p>
        </w:tc>
        <w:tc>
          <w:tcPr>
            <w:tcW w:w="851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5ED" w:rsidRPr="00F555ED" w:rsidTr="002C3F34">
        <w:trPr>
          <w:trHeight w:val="2136"/>
        </w:trPr>
        <w:tc>
          <w:tcPr>
            <w:tcW w:w="509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885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школах классных </w:t>
            </w:r>
            <w:proofErr w:type="spellStart"/>
            <w:proofErr w:type="gramStart"/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часов,игр</w:t>
            </w:r>
            <w:proofErr w:type="spellEnd"/>
            <w:proofErr w:type="gramEnd"/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навыки безопасного поведения на дорогах конкурсов творческих работ среди детей, организация выставок по безопасности дорожного движения</w:t>
            </w:r>
          </w:p>
        </w:tc>
        <w:tc>
          <w:tcPr>
            <w:tcW w:w="851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418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Егоровского сельсовета, МКУК Егоровское КДО (по согласованию</w:t>
            </w:r>
          </w:p>
        </w:tc>
      </w:tr>
      <w:tr w:rsidR="00F555ED" w:rsidRPr="00F555ED" w:rsidTr="002C3F34">
        <w:tc>
          <w:tcPr>
            <w:tcW w:w="509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</w:tcPr>
          <w:p w:rsidR="00F555ED" w:rsidRPr="00F555ED" w:rsidRDefault="00F555ED" w:rsidP="00F555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Егоровского сельсовета</w:t>
            </w:r>
          </w:p>
        </w:tc>
      </w:tr>
    </w:tbl>
    <w:p w:rsidR="00F555ED" w:rsidRPr="00F555ED" w:rsidRDefault="00F555ED" w:rsidP="00F555ED">
      <w:pPr>
        <w:widowControl w:val="0"/>
        <w:shd w:val="clear" w:color="auto" w:fill="FFFFFF"/>
        <w:suppressAutoHyphens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</w:pPr>
    </w:p>
    <w:p w:rsidR="00837223" w:rsidRPr="00837223" w:rsidRDefault="00837223" w:rsidP="00837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bookmarkStart w:id="1" w:name="_GoBack"/>
      <w:bookmarkEnd w:id="1"/>
    </w:p>
    <w:p w:rsidR="00837223" w:rsidRPr="00837223" w:rsidRDefault="00837223" w:rsidP="00837223">
      <w:pPr>
        <w:rPr>
          <w:rFonts w:ascii="Times New Roman" w:eastAsia="Times New Roman" w:hAnsi="Times New Roman" w:cs="Times New Roman"/>
          <w:sz w:val="20"/>
        </w:rPr>
      </w:pPr>
    </w:p>
    <w:p w:rsidR="00E04E9B" w:rsidRPr="00837223" w:rsidRDefault="00E04E9B" w:rsidP="00C93815">
      <w:pPr>
        <w:spacing w:after="0" w:line="240" w:lineRule="auto"/>
        <w:contextualSpacing/>
        <w:jc w:val="both"/>
        <w:rPr>
          <w:sz w:val="20"/>
        </w:rPr>
      </w:pPr>
    </w:p>
    <w:sectPr w:rsidR="00E04E9B" w:rsidRPr="0083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C0"/>
    <w:rsid w:val="00476680"/>
    <w:rsid w:val="0083266E"/>
    <w:rsid w:val="00837223"/>
    <w:rsid w:val="00913CC0"/>
    <w:rsid w:val="00995879"/>
    <w:rsid w:val="00BD1BA1"/>
    <w:rsid w:val="00C93815"/>
    <w:rsid w:val="00E04E9B"/>
    <w:rsid w:val="00E76CB3"/>
    <w:rsid w:val="00E86A7D"/>
    <w:rsid w:val="00F555ED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ACB9C-66B8-430E-87AE-D388B8B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7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3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2024-10-10T08:58:00Z</cp:lastPrinted>
  <dcterms:created xsi:type="dcterms:W3CDTF">2024-06-25T03:25:00Z</dcterms:created>
  <dcterms:modified xsi:type="dcterms:W3CDTF">2024-11-05T02:26:00Z</dcterms:modified>
</cp:coreProperties>
</file>