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2FB" w:rsidRDefault="007C12FB" w:rsidP="00E7790F">
      <w:pPr>
        <w:spacing w:before="100" w:beforeAutospacing="1"/>
        <w:jc w:val="right"/>
        <w:rPr>
          <w:rFonts w:ascii="Times New Roman" w:hAnsi="Times New Roman"/>
          <w:sz w:val="24"/>
          <w:szCs w:val="24"/>
        </w:rPr>
      </w:pPr>
    </w:p>
    <w:p w:rsidR="0033571F" w:rsidRPr="004428BC" w:rsidRDefault="0033571F" w:rsidP="0033571F">
      <w:pPr>
        <w:jc w:val="right"/>
        <w:rPr>
          <w:rFonts w:ascii="Times New Roman" w:hAnsi="Times New Roman"/>
          <w:sz w:val="18"/>
          <w:szCs w:val="18"/>
        </w:rPr>
      </w:pPr>
      <w:r w:rsidRPr="0033571F">
        <w:rPr>
          <w:rFonts w:ascii="Times New Roman" w:hAnsi="Times New Roman"/>
          <w:sz w:val="18"/>
          <w:szCs w:val="18"/>
        </w:rPr>
        <w:tab/>
      </w:r>
      <w:r w:rsidRPr="004428BC">
        <w:rPr>
          <w:rFonts w:ascii="Times New Roman" w:hAnsi="Times New Roman"/>
          <w:sz w:val="18"/>
          <w:szCs w:val="18"/>
        </w:rPr>
        <w:t xml:space="preserve">Приложение  </w:t>
      </w:r>
      <w:r w:rsidR="004E406F">
        <w:rPr>
          <w:rFonts w:ascii="Times New Roman" w:hAnsi="Times New Roman"/>
          <w:sz w:val="18"/>
          <w:szCs w:val="18"/>
        </w:rPr>
        <w:t>7</w:t>
      </w:r>
    </w:p>
    <w:p w:rsidR="0033571F" w:rsidRPr="0033571F" w:rsidRDefault="0033571F" w:rsidP="0033571F">
      <w:pPr>
        <w:pStyle w:val="1"/>
        <w:tabs>
          <w:tab w:val="left" w:pos="2579"/>
          <w:tab w:val="center" w:pos="5031"/>
        </w:tabs>
        <w:jc w:val="right"/>
        <w:rPr>
          <w:b w:val="0"/>
          <w:sz w:val="18"/>
          <w:szCs w:val="18"/>
        </w:rPr>
      </w:pPr>
      <w:r w:rsidRPr="0033571F">
        <w:rPr>
          <w:b w:val="0"/>
          <w:bCs w:val="0"/>
          <w:sz w:val="18"/>
          <w:szCs w:val="18"/>
        </w:rPr>
        <w:t xml:space="preserve">                                                                             </w:t>
      </w:r>
      <w:r w:rsidR="00440EE8" w:rsidRPr="0033571F">
        <w:rPr>
          <w:b w:val="0"/>
          <w:bCs w:val="0"/>
          <w:sz w:val="18"/>
          <w:szCs w:val="18"/>
        </w:rPr>
        <w:t>К</w:t>
      </w:r>
      <w:r w:rsidR="00440EE8">
        <w:rPr>
          <w:b w:val="0"/>
          <w:bCs w:val="0"/>
          <w:sz w:val="18"/>
          <w:szCs w:val="18"/>
        </w:rPr>
        <w:t xml:space="preserve"> </w:t>
      </w:r>
      <w:r w:rsidR="005A6E58">
        <w:rPr>
          <w:b w:val="0"/>
          <w:bCs w:val="0"/>
          <w:sz w:val="18"/>
          <w:szCs w:val="18"/>
        </w:rPr>
        <w:tab/>
      </w:r>
      <w:r w:rsidRPr="0033571F">
        <w:rPr>
          <w:b w:val="0"/>
          <w:bCs w:val="0"/>
          <w:sz w:val="18"/>
          <w:szCs w:val="18"/>
        </w:rPr>
        <w:t>решени</w:t>
      </w:r>
      <w:r w:rsidR="00440EE8">
        <w:rPr>
          <w:b w:val="0"/>
          <w:bCs w:val="0"/>
          <w:sz w:val="18"/>
          <w:szCs w:val="18"/>
        </w:rPr>
        <w:t>ю №196 71-</w:t>
      </w:r>
      <w:proofErr w:type="gramStart"/>
      <w:r w:rsidR="00440EE8">
        <w:rPr>
          <w:b w:val="0"/>
          <w:bCs w:val="0"/>
          <w:sz w:val="18"/>
          <w:szCs w:val="18"/>
        </w:rPr>
        <w:t>й</w:t>
      </w:r>
      <w:r w:rsidRPr="0033571F">
        <w:rPr>
          <w:b w:val="0"/>
          <w:bCs w:val="0"/>
          <w:sz w:val="18"/>
          <w:szCs w:val="18"/>
        </w:rPr>
        <w:t xml:space="preserve">  сессии</w:t>
      </w:r>
      <w:proofErr w:type="gramEnd"/>
      <w:r w:rsidR="00440EE8">
        <w:rPr>
          <w:b w:val="0"/>
          <w:bCs w:val="0"/>
          <w:sz w:val="18"/>
          <w:szCs w:val="18"/>
        </w:rPr>
        <w:t xml:space="preserve"> от 19.12.2024г.</w:t>
      </w:r>
      <w:r w:rsidRPr="0033571F">
        <w:rPr>
          <w:b w:val="0"/>
          <w:bCs w:val="0"/>
          <w:sz w:val="18"/>
          <w:szCs w:val="18"/>
        </w:rPr>
        <w:t xml:space="preserve"> Совета депутатов </w:t>
      </w:r>
      <w:proofErr w:type="spellStart"/>
      <w:r w:rsidRPr="0033571F">
        <w:rPr>
          <w:b w:val="0"/>
          <w:bCs w:val="0"/>
          <w:sz w:val="18"/>
          <w:szCs w:val="18"/>
        </w:rPr>
        <w:t>Егоровского</w:t>
      </w:r>
      <w:proofErr w:type="spellEnd"/>
      <w:r w:rsidRPr="0033571F">
        <w:rPr>
          <w:b w:val="0"/>
          <w:bCs w:val="0"/>
          <w:sz w:val="18"/>
          <w:szCs w:val="18"/>
        </w:rPr>
        <w:t xml:space="preserve"> сельсовета </w:t>
      </w:r>
    </w:p>
    <w:p w:rsidR="0033571F" w:rsidRPr="0033571F" w:rsidRDefault="0033571F" w:rsidP="0033571F">
      <w:pPr>
        <w:pStyle w:val="1"/>
        <w:tabs>
          <w:tab w:val="left" w:pos="2579"/>
          <w:tab w:val="center" w:pos="5031"/>
        </w:tabs>
        <w:jc w:val="right"/>
        <w:rPr>
          <w:sz w:val="18"/>
          <w:szCs w:val="18"/>
        </w:rPr>
      </w:pPr>
      <w:r w:rsidRPr="0033571F">
        <w:rPr>
          <w:b w:val="0"/>
          <w:sz w:val="18"/>
          <w:szCs w:val="18"/>
        </w:rPr>
        <w:t xml:space="preserve">                                     «</w:t>
      </w:r>
      <w:r w:rsidRPr="0033571F">
        <w:rPr>
          <w:b w:val="0"/>
          <w:bCs w:val="0"/>
          <w:sz w:val="18"/>
          <w:szCs w:val="18"/>
        </w:rPr>
        <w:t xml:space="preserve">О </w:t>
      </w:r>
      <w:proofErr w:type="gramStart"/>
      <w:r w:rsidRPr="0033571F">
        <w:rPr>
          <w:b w:val="0"/>
          <w:bCs w:val="0"/>
          <w:sz w:val="18"/>
          <w:szCs w:val="18"/>
        </w:rPr>
        <w:t>бюджете</w:t>
      </w:r>
      <w:r w:rsidRPr="0033571F">
        <w:rPr>
          <w:b w:val="0"/>
          <w:sz w:val="18"/>
          <w:szCs w:val="18"/>
        </w:rPr>
        <w:t xml:space="preserve">  </w:t>
      </w:r>
      <w:proofErr w:type="spellStart"/>
      <w:r w:rsidRPr="0033571F">
        <w:rPr>
          <w:b w:val="0"/>
          <w:sz w:val="18"/>
          <w:szCs w:val="18"/>
        </w:rPr>
        <w:t>Егоровского</w:t>
      </w:r>
      <w:proofErr w:type="spellEnd"/>
      <w:proofErr w:type="gramEnd"/>
      <w:r w:rsidRPr="0033571F">
        <w:rPr>
          <w:b w:val="0"/>
          <w:sz w:val="18"/>
          <w:szCs w:val="18"/>
        </w:rPr>
        <w:t xml:space="preserve"> сельсовета  на 20</w:t>
      </w:r>
      <w:r w:rsidR="005A6E58">
        <w:rPr>
          <w:b w:val="0"/>
          <w:sz w:val="18"/>
          <w:szCs w:val="18"/>
        </w:rPr>
        <w:t>2</w:t>
      </w:r>
      <w:r w:rsidR="00C03E4E">
        <w:rPr>
          <w:b w:val="0"/>
          <w:sz w:val="18"/>
          <w:szCs w:val="18"/>
        </w:rPr>
        <w:t xml:space="preserve">5 </w:t>
      </w:r>
      <w:r w:rsidRPr="0033571F">
        <w:rPr>
          <w:b w:val="0"/>
          <w:sz w:val="18"/>
          <w:szCs w:val="18"/>
        </w:rPr>
        <w:t>год и на плановый период 20</w:t>
      </w:r>
      <w:r w:rsidR="00895F4D">
        <w:rPr>
          <w:b w:val="0"/>
          <w:sz w:val="18"/>
          <w:szCs w:val="18"/>
        </w:rPr>
        <w:t>2</w:t>
      </w:r>
      <w:r w:rsidR="00C03E4E">
        <w:rPr>
          <w:b w:val="0"/>
          <w:sz w:val="18"/>
          <w:szCs w:val="18"/>
        </w:rPr>
        <w:t>6</w:t>
      </w:r>
      <w:r w:rsidRPr="0033571F">
        <w:rPr>
          <w:b w:val="0"/>
          <w:sz w:val="18"/>
          <w:szCs w:val="18"/>
        </w:rPr>
        <w:t xml:space="preserve"> и 20</w:t>
      </w:r>
      <w:r w:rsidR="00221110">
        <w:rPr>
          <w:b w:val="0"/>
          <w:sz w:val="18"/>
          <w:szCs w:val="18"/>
        </w:rPr>
        <w:t>2</w:t>
      </w:r>
      <w:r w:rsidR="00C03E4E">
        <w:rPr>
          <w:b w:val="0"/>
          <w:sz w:val="18"/>
          <w:szCs w:val="18"/>
        </w:rPr>
        <w:t>7</w:t>
      </w:r>
      <w:r w:rsidR="00221110">
        <w:rPr>
          <w:b w:val="0"/>
          <w:sz w:val="18"/>
          <w:szCs w:val="18"/>
        </w:rPr>
        <w:t xml:space="preserve"> </w:t>
      </w:r>
      <w:r w:rsidRPr="0033571F">
        <w:rPr>
          <w:b w:val="0"/>
          <w:sz w:val="18"/>
          <w:szCs w:val="18"/>
        </w:rPr>
        <w:t xml:space="preserve">годов»  </w:t>
      </w:r>
      <w:r w:rsidRPr="0033571F">
        <w:rPr>
          <w:sz w:val="18"/>
          <w:szCs w:val="18"/>
        </w:rPr>
        <w:t xml:space="preserve">                                                                                               </w:t>
      </w:r>
    </w:p>
    <w:p w:rsidR="007C12FB" w:rsidRDefault="003F5BCA" w:rsidP="005A6E58">
      <w:pPr>
        <w:tabs>
          <w:tab w:val="left" w:pos="13005"/>
        </w:tabs>
        <w:rPr>
          <w:rFonts w:ascii="Times New Roman" w:hAnsi="Times New Roman"/>
          <w:sz w:val="24"/>
          <w:szCs w:val="24"/>
        </w:rPr>
      </w:pPr>
      <w:r>
        <w:rPr>
          <w:sz w:val="18"/>
          <w:szCs w:val="18"/>
        </w:rPr>
        <w:tab/>
      </w:r>
    </w:p>
    <w:p w:rsidR="007D3E3C" w:rsidRPr="00221110" w:rsidRDefault="00E7790F" w:rsidP="00561B1F">
      <w:pPr>
        <w:spacing w:before="100" w:beforeAutospacing="1"/>
        <w:jc w:val="center"/>
        <w:rPr>
          <w:rFonts w:ascii="Times New Roman" w:hAnsi="Times New Roman"/>
          <w:b/>
          <w:sz w:val="28"/>
          <w:szCs w:val="28"/>
        </w:rPr>
      </w:pPr>
      <w:r w:rsidRPr="00221110">
        <w:rPr>
          <w:rFonts w:ascii="Times New Roman" w:hAnsi="Times New Roman"/>
          <w:b/>
          <w:sz w:val="28"/>
          <w:szCs w:val="28"/>
        </w:rPr>
        <w:t>СМЕТА</w:t>
      </w:r>
    </w:p>
    <w:p w:rsidR="006D36F2" w:rsidRPr="004428BC" w:rsidRDefault="006D36F2" w:rsidP="006D36F2">
      <w:pPr>
        <w:spacing w:before="100" w:beforeAutospacing="1"/>
        <w:jc w:val="center"/>
        <w:rPr>
          <w:rFonts w:ascii="Times New Roman" w:hAnsi="Times New Roman"/>
          <w:b/>
        </w:rPr>
      </w:pPr>
      <w:r w:rsidRPr="00221110">
        <w:rPr>
          <w:rFonts w:ascii="Times New Roman" w:hAnsi="Times New Roman"/>
          <w:b/>
        </w:rPr>
        <w:t xml:space="preserve">расходов муниципального дорожного фонда </w:t>
      </w:r>
      <w:r w:rsidR="0033571F" w:rsidRPr="00221110">
        <w:rPr>
          <w:rFonts w:ascii="Times New Roman" w:hAnsi="Times New Roman"/>
          <w:b/>
        </w:rPr>
        <w:t>Егоровского</w:t>
      </w:r>
      <w:r w:rsidR="00A5353C" w:rsidRPr="00221110">
        <w:rPr>
          <w:rFonts w:ascii="Times New Roman" w:hAnsi="Times New Roman"/>
          <w:b/>
        </w:rPr>
        <w:t xml:space="preserve"> </w:t>
      </w:r>
      <w:proofErr w:type="gramStart"/>
      <w:r w:rsidR="00A5353C" w:rsidRPr="00221110">
        <w:rPr>
          <w:rFonts w:ascii="Times New Roman" w:hAnsi="Times New Roman"/>
          <w:b/>
        </w:rPr>
        <w:t xml:space="preserve">сельсовета </w:t>
      </w:r>
      <w:r w:rsidRPr="00221110">
        <w:rPr>
          <w:rFonts w:ascii="Times New Roman" w:hAnsi="Times New Roman"/>
          <w:b/>
        </w:rPr>
        <w:t xml:space="preserve"> на</w:t>
      </w:r>
      <w:proofErr w:type="gramEnd"/>
      <w:r w:rsidRPr="00221110">
        <w:rPr>
          <w:rFonts w:ascii="Times New Roman" w:hAnsi="Times New Roman"/>
          <w:b/>
        </w:rPr>
        <w:t xml:space="preserve"> 20</w:t>
      </w:r>
      <w:r w:rsidR="005A6E58">
        <w:rPr>
          <w:rFonts w:ascii="Times New Roman" w:hAnsi="Times New Roman"/>
          <w:b/>
        </w:rPr>
        <w:t>2</w:t>
      </w:r>
      <w:r w:rsidR="00C03E4E">
        <w:rPr>
          <w:rFonts w:ascii="Times New Roman" w:hAnsi="Times New Roman"/>
          <w:b/>
        </w:rPr>
        <w:t>5</w:t>
      </w:r>
      <w:r w:rsidRPr="00221110">
        <w:rPr>
          <w:rFonts w:ascii="Times New Roman" w:hAnsi="Times New Roman"/>
          <w:b/>
        </w:rPr>
        <w:t xml:space="preserve"> </w:t>
      </w:r>
      <w:r w:rsidR="005A6E58">
        <w:rPr>
          <w:rFonts w:ascii="Times New Roman" w:hAnsi="Times New Roman"/>
          <w:b/>
        </w:rPr>
        <w:t>год</w:t>
      </w:r>
      <w:r w:rsidR="004428BC" w:rsidRPr="004428BC">
        <w:rPr>
          <w:rFonts w:ascii="Times New Roman" w:hAnsi="Times New Roman"/>
          <w:b/>
        </w:rPr>
        <w:t xml:space="preserve"> </w:t>
      </w:r>
      <w:r w:rsidR="004428BC">
        <w:rPr>
          <w:rFonts w:ascii="Times New Roman" w:hAnsi="Times New Roman"/>
          <w:b/>
        </w:rPr>
        <w:t>и плановый период 202</w:t>
      </w:r>
      <w:r w:rsidR="00C03E4E">
        <w:rPr>
          <w:rFonts w:ascii="Times New Roman" w:hAnsi="Times New Roman"/>
          <w:b/>
        </w:rPr>
        <w:t>6</w:t>
      </w:r>
      <w:r w:rsidR="004428BC">
        <w:rPr>
          <w:rFonts w:ascii="Times New Roman" w:hAnsi="Times New Roman"/>
          <w:b/>
        </w:rPr>
        <w:t xml:space="preserve"> и 202</w:t>
      </w:r>
      <w:r w:rsidR="00C03E4E">
        <w:rPr>
          <w:rFonts w:ascii="Times New Roman" w:hAnsi="Times New Roman"/>
          <w:b/>
        </w:rPr>
        <w:t>7</w:t>
      </w:r>
      <w:r w:rsidR="004428BC">
        <w:rPr>
          <w:rFonts w:ascii="Times New Roman" w:hAnsi="Times New Roman"/>
          <w:b/>
        </w:rPr>
        <w:t>годов</w:t>
      </w:r>
    </w:p>
    <w:p w:rsidR="006D36F2" w:rsidRPr="0033571F" w:rsidRDefault="0033571F" w:rsidP="004428BC">
      <w:pPr>
        <w:tabs>
          <w:tab w:val="left" w:pos="9285"/>
          <w:tab w:val="left" w:pos="9480"/>
        </w:tabs>
        <w:spacing w:before="100" w:beforeAutospacing="1"/>
        <w:jc w:val="right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ab/>
      </w:r>
      <w:r w:rsidR="00221110">
        <w:rPr>
          <w:rFonts w:ascii="Times New Roman" w:hAnsi="Times New Roman"/>
          <w:sz w:val="18"/>
          <w:szCs w:val="18"/>
        </w:rPr>
        <w:t xml:space="preserve">                                   </w:t>
      </w:r>
      <w:r>
        <w:rPr>
          <w:rFonts w:ascii="Times New Roman" w:hAnsi="Times New Roman"/>
          <w:sz w:val="18"/>
          <w:szCs w:val="18"/>
        </w:rPr>
        <w:t>тыс.руб.</w:t>
      </w:r>
    </w:p>
    <w:tbl>
      <w:tblPr>
        <w:tblStyle w:val="a3"/>
        <w:tblW w:w="10248" w:type="dxa"/>
        <w:tblLook w:val="04A0" w:firstRow="1" w:lastRow="0" w:firstColumn="1" w:lastColumn="0" w:noHBand="0" w:noVBand="1"/>
      </w:tblPr>
      <w:tblGrid>
        <w:gridCol w:w="811"/>
        <w:gridCol w:w="2983"/>
        <w:gridCol w:w="2268"/>
        <w:gridCol w:w="2268"/>
        <w:gridCol w:w="1918"/>
      </w:tblGrid>
      <w:tr w:rsidR="004428BC" w:rsidRPr="00477107" w:rsidTr="004428BC">
        <w:trPr>
          <w:trHeight w:val="610"/>
        </w:trPr>
        <w:tc>
          <w:tcPr>
            <w:tcW w:w="811" w:type="dxa"/>
          </w:tcPr>
          <w:p w:rsidR="004428BC" w:rsidRPr="004428BC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</w:rPr>
            </w:pPr>
            <w:r w:rsidRPr="004428BC">
              <w:rPr>
                <w:rFonts w:ascii="Times New Roman" w:hAnsi="Times New Roman"/>
              </w:rPr>
              <w:t>№п/п</w:t>
            </w:r>
          </w:p>
        </w:tc>
        <w:tc>
          <w:tcPr>
            <w:tcW w:w="2983" w:type="dxa"/>
          </w:tcPr>
          <w:p w:rsidR="004428BC" w:rsidRPr="004428BC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</w:rPr>
            </w:pPr>
            <w:r w:rsidRPr="004428BC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2268" w:type="dxa"/>
          </w:tcPr>
          <w:p w:rsidR="004428BC" w:rsidRPr="004428BC" w:rsidRDefault="004428BC" w:rsidP="00BC1266">
            <w:pPr>
              <w:tabs>
                <w:tab w:val="left" w:pos="1627"/>
              </w:tabs>
              <w:spacing w:before="100" w:beforeAutospacing="1"/>
              <w:ind w:right="459" w:firstLine="0"/>
              <w:jc w:val="left"/>
              <w:rPr>
                <w:rFonts w:ascii="Times New Roman" w:hAnsi="Times New Roman"/>
              </w:rPr>
            </w:pPr>
            <w:r w:rsidRPr="004428BC">
              <w:rPr>
                <w:rFonts w:ascii="Times New Roman" w:hAnsi="Times New Roman"/>
              </w:rPr>
              <w:t>Сумма на 202</w:t>
            </w:r>
            <w:r w:rsidR="00BC1266">
              <w:rPr>
                <w:rFonts w:ascii="Times New Roman" w:hAnsi="Times New Roman"/>
              </w:rPr>
              <w:t>4</w:t>
            </w:r>
            <w:r w:rsidRPr="004428BC">
              <w:rPr>
                <w:rFonts w:ascii="Times New Roman" w:hAnsi="Times New Roman"/>
              </w:rPr>
              <w:t xml:space="preserve">г                                   </w:t>
            </w:r>
          </w:p>
        </w:tc>
        <w:tc>
          <w:tcPr>
            <w:tcW w:w="2268" w:type="dxa"/>
          </w:tcPr>
          <w:p w:rsidR="004428BC" w:rsidRPr="004428BC" w:rsidRDefault="004428BC" w:rsidP="00BC1266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</w:rPr>
            </w:pPr>
            <w:r w:rsidRPr="004428BC">
              <w:rPr>
                <w:rFonts w:ascii="Times New Roman" w:hAnsi="Times New Roman"/>
              </w:rPr>
              <w:t>Сумма на 202</w:t>
            </w:r>
            <w:r w:rsidR="00BC1266">
              <w:rPr>
                <w:rFonts w:ascii="Times New Roman" w:hAnsi="Times New Roman"/>
              </w:rPr>
              <w:t>5</w:t>
            </w:r>
            <w:r>
              <w:rPr>
                <w:rFonts w:ascii="Times New Roman" w:hAnsi="Times New Roman"/>
              </w:rPr>
              <w:t>г</w:t>
            </w:r>
            <w:r w:rsidRPr="004428BC">
              <w:rPr>
                <w:rFonts w:ascii="Times New Roman" w:hAnsi="Times New Roman"/>
              </w:rPr>
              <w:t xml:space="preserve">   </w:t>
            </w:r>
            <w:r w:rsidR="00BC1266">
              <w:rPr>
                <w:rFonts w:ascii="Times New Roman" w:hAnsi="Times New Roman"/>
              </w:rPr>
              <w:t xml:space="preserve">                               </w:t>
            </w:r>
          </w:p>
        </w:tc>
        <w:tc>
          <w:tcPr>
            <w:tcW w:w="1918" w:type="dxa"/>
          </w:tcPr>
          <w:p w:rsidR="004428BC" w:rsidRPr="004428BC" w:rsidRDefault="004428BC" w:rsidP="00BC1266">
            <w:pPr>
              <w:spacing w:before="100" w:beforeAutospacing="1"/>
              <w:ind w:firstLine="0"/>
              <w:jc w:val="left"/>
              <w:rPr>
                <w:rFonts w:ascii="Times New Roman" w:hAnsi="Times New Roman"/>
              </w:rPr>
            </w:pPr>
            <w:r w:rsidRPr="004428BC">
              <w:rPr>
                <w:rFonts w:ascii="Times New Roman" w:hAnsi="Times New Roman"/>
              </w:rPr>
              <w:t>Сумма на 202</w:t>
            </w:r>
            <w:r w:rsidR="00BC1266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г</w:t>
            </w:r>
            <w:r w:rsidRPr="004428BC">
              <w:rPr>
                <w:rFonts w:ascii="Times New Roman" w:hAnsi="Times New Roman"/>
              </w:rPr>
              <w:t xml:space="preserve">                                   </w:t>
            </w: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83" w:type="dxa"/>
          </w:tcPr>
          <w:p w:rsidR="004428BC" w:rsidRPr="00477107" w:rsidRDefault="004428BC" w:rsidP="00E7790F">
            <w:pPr>
              <w:spacing w:before="100" w:beforeAutospacing="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ремонт</w:t>
            </w:r>
            <w:r w:rsidRPr="004771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7199C">
              <w:rPr>
                <w:rFonts w:ascii="Times New Roman" w:hAnsi="Times New Roman"/>
                <w:sz w:val="24"/>
                <w:szCs w:val="24"/>
              </w:rPr>
              <w:t xml:space="preserve">внутри поселенческих </w:t>
            </w:r>
            <w:r w:rsidRPr="00477107">
              <w:rPr>
                <w:rFonts w:ascii="Times New Roman" w:hAnsi="Times New Roman"/>
                <w:sz w:val="24"/>
                <w:szCs w:val="24"/>
              </w:rPr>
              <w:t>автомобильных дорог</w:t>
            </w:r>
            <w:r w:rsidR="00296BD7">
              <w:rPr>
                <w:rFonts w:ascii="Times New Roman" w:hAnsi="Times New Roman"/>
                <w:sz w:val="24"/>
                <w:szCs w:val="24"/>
              </w:rPr>
              <w:t xml:space="preserve"> местного значения</w:t>
            </w:r>
          </w:p>
        </w:tc>
        <w:tc>
          <w:tcPr>
            <w:tcW w:w="2268" w:type="dxa"/>
          </w:tcPr>
          <w:p w:rsidR="004428BC" w:rsidRPr="00BC1266" w:rsidRDefault="00C03E4E" w:rsidP="001E4B8A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2067,0</w:t>
            </w:r>
          </w:p>
        </w:tc>
        <w:tc>
          <w:tcPr>
            <w:tcW w:w="2268" w:type="dxa"/>
          </w:tcPr>
          <w:p w:rsidR="004428BC" w:rsidRDefault="00C03E4E" w:rsidP="00BC190C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2149,0</w:t>
            </w:r>
          </w:p>
        </w:tc>
        <w:tc>
          <w:tcPr>
            <w:tcW w:w="1918" w:type="dxa"/>
          </w:tcPr>
          <w:p w:rsidR="004428BC" w:rsidRDefault="00C03E4E" w:rsidP="00BC190C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2967,0</w:t>
            </w:r>
          </w:p>
        </w:tc>
        <w:bookmarkStart w:id="0" w:name="_GoBack"/>
        <w:bookmarkEnd w:id="0"/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83" w:type="dxa"/>
          </w:tcPr>
          <w:p w:rsidR="004428BC" w:rsidRPr="00477107" w:rsidRDefault="004428BC" w:rsidP="00E7790F">
            <w:pPr>
              <w:spacing w:before="100" w:beforeAutospacing="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Оформление автомобильных дорог</w:t>
            </w: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83" w:type="dxa"/>
          </w:tcPr>
          <w:p w:rsidR="004428BC" w:rsidRPr="00477107" w:rsidRDefault="004428BC" w:rsidP="00E7790F">
            <w:pPr>
              <w:spacing w:before="100" w:beforeAutospacing="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Оценка рыночной стоимости дорог общего пользования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83" w:type="dxa"/>
          </w:tcPr>
          <w:p w:rsidR="004428BC" w:rsidRPr="00477107" w:rsidRDefault="004428BC" w:rsidP="00E7790F">
            <w:pPr>
              <w:spacing w:before="100" w:beforeAutospacing="1"/>
              <w:ind w:firstLine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 xml:space="preserve">Оценка рыночной стоимости искусственных сооружений на автомобильных дорогах </w:t>
            </w: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83" w:type="dxa"/>
          </w:tcPr>
          <w:p w:rsidR="004428BC" w:rsidRPr="00477107" w:rsidRDefault="004428BC" w:rsidP="0033571F">
            <w:pPr>
              <w:tabs>
                <w:tab w:val="center" w:pos="3577"/>
              </w:tabs>
              <w:spacing w:before="100" w:beforeAutospacing="1"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477107">
              <w:rPr>
                <w:rFonts w:ascii="Times New Roman" w:hAnsi="Times New Roman"/>
                <w:sz w:val="24"/>
                <w:szCs w:val="24"/>
              </w:rPr>
              <w:t>Планово-предупредительный ремонт</w:t>
            </w: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983" w:type="dxa"/>
          </w:tcPr>
          <w:p w:rsidR="004428BC" w:rsidRPr="00535477" w:rsidRDefault="004428BC" w:rsidP="00E7199C">
            <w:pPr>
              <w:tabs>
                <w:tab w:val="center" w:pos="3577"/>
              </w:tabs>
              <w:spacing w:before="100" w:beforeAutospacing="1"/>
              <w:ind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Содержание и ремонт освещения </w:t>
            </w:r>
            <w:r w:rsidR="00E7199C" w:rsidRPr="00E7199C">
              <w:rPr>
                <w:rFonts w:ascii="Times New Roman" w:hAnsi="Times New Roman"/>
                <w:sz w:val="24"/>
                <w:szCs w:val="24"/>
              </w:rPr>
              <w:t xml:space="preserve">внутри поселенческих </w:t>
            </w:r>
            <w:r>
              <w:rPr>
                <w:rFonts w:ascii="Times New Roman" w:hAnsi="Times New Roman"/>
                <w:sz w:val="24"/>
                <w:szCs w:val="24"/>
              </w:rPr>
              <w:t>улично-дорожн</w:t>
            </w:r>
            <w:r w:rsidR="00E7199C">
              <w:rPr>
                <w:rFonts w:ascii="Times New Roman" w:hAnsi="Times New Roman"/>
                <w:sz w:val="24"/>
                <w:szCs w:val="24"/>
              </w:rPr>
              <w:t>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сет</w:t>
            </w:r>
            <w:r w:rsidR="00E7199C">
              <w:rPr>
                <w:rFonts w:ascii="Times New Roman" w:hAnsi="Times New Roman"/>
                <w:sz w:val="24"/>
                <w:szCs w:val="24"/>
              </w:rPr>
              <w:t>ей</w:t>
            </w:r>
            <w:r w:rsidR="00296BD7">
              <w:rPr>
                <w:rFonts w:ascii="Times New Roman" w:hAnsi="Times New Roman"/>
                <w:sz w:val="24"/>
                <w:szCs w:val="24"/>
              </w:rPr>
              <w:t xml:space="preserve"> местного значения</w:t>
            </w:r>
          </w:p>
        </w:tc>
        <w:tc>
          <w:tcPr>
            <w:tcW w:w="2268" w:type="dxa"/>
          </w:tcPr>
          <w:p w:rsidR="004428BC" w:rsidRPr="00BC1266" w:rsidRDefault="004428BC" w:rsidP="001E4B8A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428BC" w:rsidRPr="004428BC" w:rsidRDefault="004428BC" w:rsidP="00BC190C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18" w:type="dxa"/>
          </w:tcPr>
          <w:p w:rsidR="004428BC" w:rsidRPr="004428BC" w:rsidRDefault="004428BC" w:rsidP="00BC190C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428BC" w:rsidRPr="00477107" w:rsidTr="004428BC">
        <w:tc>
          <w:tcPr>
            <w:tcW w:w="811" w:type="dxa"/>
          </w:tcPr>
          <w:p w:rsidR="004428BC" w:rsidRPr="00477107" w:rsidRDefault="004428BC" w:rsidP="006D36F2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3" w:type="dxa"/>
          </w:tcPr>
          <w:p w:rsidR="004428BC" w:rsidRPr="0033571F" w:rsidRDefault="004428BC" w:rsidP="0033571F">
            <w:pPr>
              <w:tabs>
                <w:tab w:val="center" w:pos="3577"/>
              </w:tabs>
              <w:spacing w:before="100" w:beforeAutospacing="1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33571F">
              <w:rPr>
                <w:rFonts w:ascii="Times New Roman" w:hAnsi="Times New Roman"/>
                <w:sz w:val="24"/>
                <w:szCs w:val="24"/>
              </w:rPr>
              <w:t>того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2268" w:type="dxa"/>
          </w:tcPr>
          <w:p w:rsidR="004428BC" w:rsidRPr="00477107" w:rsidRDefault="00C03E4E" w:rsidP="00BC1266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2067,0</w:t>
            </w:r>
          </w:p>
        </w:tc>
        <w:tc>
          <w:tcPr>
            <w:tcW w:w="2268" w:type="dxa"/>
          </w:tcPr>
          <w:p w:rsidR="004428BC" w:rsidRDefault="00C03E4E" w:rsidP="00BC1266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2149,0</w:t>
            </w:r>
          </w:p>
        </w:tc>
        <w:tc>
          <w:tcPr>
            <w:tcW w:w="1918" w:type="dxa"/>
          </w:tcPr>
          <w:p w:rsidR="004428BC" w:rsidRDefault="00C03E4E" w:rsidP="00BC1266">
            <w:pPr>
              <w:spacing w:before="100" w:beforeAutospacing="1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2967,0</w:t>
            </w:r>
          </w:p>
        </w:tc>
      </w:tr>
    </w:tbl>
    <w:p w:rsidR="006D36F2" w:rsidRPr="00A5353C" w:rsidRDefault="006D36F2" w:rsidP="00B726A1">
      <w:pPr>
        <w:spacing w:before="100" w:beforeAutospacing="1"/>
        <w:ind w:firstLine="0"/>
        <w:rPr>
          <w:sz w:val="20"/>
          <w:szCs w:val="20"/>
        </w:rPr>
      </w:pPr>
    </w:p>
    <w:sectPr w:rsidR="006D36F2" w:rsidRPr="00A5353C" w:rsidSect="004428BC">
      <w:pgSz w:w="11906" w:h="16838"/>
      <w:pgMar w:top="1134" w:right="425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D36F2"/>
    <w:rsid w:val="00025662"/>
    <w:rsid w:val="00063611"/>
    <w:rsid w:val="000A05DB"/>
    <w:rsid w:val="00117B3E"/>
    <w:rsid w:val="0015250D"/>
    <w:rsid w:val="0018639B"/>
    <w:rsid w:val="001E4B8A"/>
    <w:rsid w:val="00221110"/>
    <w:rsid w:val="002451FC"/>
    <w:rsid w:val="00295C9B"/>
    <w:rsid w:val="00296BD7"/>
    <w:rsid w:val="002A4113"/>
    <w:rsid w:val="002F58C6"/>
    <w:rsid w:val="0033571F"/>
    <w:rsid w:val="003C64BC"/>
    <w:rsid w:val="003F5BCA"/>
    <w:rsid w:val="00440861"/>
    <w:rsid w:val="00440EE8"/>
    <w:rsid w:val="004428BC"/>
    <w:rsid w:val="00477107"/>
    <w:rsid w:val="004E406F"/>
    <w:rsid w:val="00505C36"/>
    <w:rsid w:val="00535477"/>
    <w:rsid w:val="00561B1F"/>
    <w:rsid w:val="00575B1C"/>
    <w:rsid w:val="005A6E58"/>
    <w:rsid w:val="005C0DAC"/>
    <w:rsid w:val="006224DF"/>
    <w:rsid w:val="006D36F2"/>
    <w:rsid w:val="007C12FB"/>
    <w:rsid w:val="007D1CCC"/>
    <w:rsid w:val="007F3206"/>
    <w:rsid w:val="00880846"/>
    <w:rsid w:val="00895F4D"/>
    <w:rsid w:val="00901FA1"/>
    <w:rsid w:val="009461B7"/>
    <w:rsid w:val="0099167A"/>
    <w:rsid w:val="009A0ADF"/>
    <w:rsid w:val="00A5353C"/>
    <w:rsid w:val="00AC5A3D"/>
    <w:rsid w:val="00B726A1"/>
    <w:rsid w:val="00B81CE0"/>
    <w:rsid w:val="00BC1266"/>
    <w:rsid w:val="00BC190C"/>
    <w:rsid w:val="00C03E4E"/>
    <w:rsid w:val="00C12D95"/>
    <w:rsid w:val="00C56180"/>
    <w:rsid w:val="00C639BB"/>
    <w:rsid w:val="00C8540A"/>
    <w:rsid w:val="00D06D20"/>
    <w:rsid w:val="00DE5FDC"/>
    <w:rsid w:val="00DE6464"/>
    <w:rsid w:val="00E061F7"/>
    <w:rsid w:val="00E128D0"/>
    <w:rsid w:val="00E169C0"/>
    <w:rsid w:val="00E7199C"/>
    <w:rsid w:val="00E7790F"/>
    <w:rsid w:val="00E97159"/>
    <w:rsid w:val="00F00E17"/>
    <w:rsid w:val="00F05B69"/>
    <w:rsid w:val="00F6625F"/>
    <w:rsid w:val="00F8471E"/>
    <w:rsid w:val="00F85B21"/>
    <w:rsid w:val="00FB30D3"/>
    <w:rsid w:val="00FB5A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9C9B1"/>
  <w15:docId w15:val="{6CB33DB2-0629-4D3F-85F6-B4F8F0A0A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pacing w:before="-1" w:line="240" w:lineRule="atLeast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D20"/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33571F"/>
    <w:pPr>
      <w:keepNext/>
      <w:spacing w:before="0" w:line="240" w:lineRule="auto"/>
      <w:ind w:firstLine="708"/>
      <w:jc w:val="left"/>
      <w:outlineLvl w:val="0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36F2"/>
    <w:pPr>
      <w:spacing w:before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link w:val="a5"/>
    <w:uiPriority w:val="99"/>
    <w:semiHidden/>
    <w:unhideWhenUsed/>
    <w:rsid w:val="00561B1F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561B1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33571F"/>
    <w:rPr>
      <w:b/>
      <w:bCs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40EE8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40E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251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27E08-82C7-4AB3-9486-2F67E2E93F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29</cp:revision>
  <cp:lastPrinted>2024-12-20T04:43:00Z</cp:lastPrinted>
  <dcterms:created xsi:type="dcterms:W3CDTF">2019-11-25T03:23:00Z</dcterms:created>
  <dcterms:modified xsi:type="dcterms:W3CDTF">2024-12-20T04:44:00Z</dcterms:modified>
</cp:coreProperties>
</file>