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C16649">
        <w:rPr>
          <w:b/>
          <w:sz w:val="24"/>
          <w:szCs w:val="24"/>
        </w:rPr>
        <w:t>ской области в августе</w:t>
      </w:r>
      <w:r w:rsidRPr="00830DCA">
        <w:rPr>
          <w:b/>
          <w:sz w:val="24"/>
          <w:szCs w:val="24"/>
        </w:rPr>
        <w:t xml:space="preserve"> 2023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C16649">
        <w:rPr>
          <w:spacing w:val="-10"/>
          <w:sz w:val="24"/>
          <w:szCs w:val="24"/>
        </w:rPr>
        <w:t xml:space="preserve">августе </w:t>
      </w:r>
      <w:r w:rsidR="002B50B1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C16649">
        <w:rPr>
          <w:b/>
          <w:spacing w:val="-10"/>
          <w:sz w:val="24"/>
          <w:szCs w:val="24"/>
        </w:rPr>
        <w:t>1</w:t>
      </w:r>
      <w:r w:rsidR="00C16649">
        <w:rPr>
          <w:spacing w:val="-10"/>
          <w:sz w:val="24"/>
          <w:szCs w:val="24"/>
        </w:rPr>
        <w:t>(</w:t>
      </w:r>
      <w:proofErr w:type="gramStart"/>
      <w:r w:rsidR="00C16649">
        <w:rPr>
          <w:spacing w:val="-10"/>
          <w:sz w:val="24"/>
          <w:szCs w:val="24"/>
        </w:rPr>
        <w:t>в  июл</w:t>
      </w:r>
      <w:r w:rsidR="00551328">
        <w:rPr>
          <w:spacing w:val="-10"/>
          <w:sz w:val="24"/>
          <w:szCs w:val="24"/>
        </w:rPr>
        <w:t>е</w:t>
      </w:r>
      <w:proofErr w:type="gramEnd"/>
      <w:r w:rsidR="00240E5D">
        <w:rPr>
          <w:spacing w:val="-10"/>
          <w:sz w:val="24"/>
          <w:szCs w:val="24"/>
        </w:rPr>
        <w:t xml:space="preserve"> </w:t>
      </w:r>
      <w:r w:rsidR="00C16649">
        <w:rPr>
          <w:spacing w:val="-10"/>
          <w:sz w:val="24"/>
          <w:szCs w:val="24"/>
        </w:rPr>
        <w:t>2023 года - 2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C16649">
        <w:rPr>
          <w:spacing w:val="-10"/>
          <w:sz w:val="24"/>
          <w:szCs w:val="24"/>
        </w:rPr>
        <w:t>августе</w:t>
      </w:r>
      <w:r w:rsidR="002B50B1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года – </w:t>
      </w:r>
      <w:r w:rsidR="00C16649">
        <w:rPr>
          <w:b/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C16649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(</w:t>
      </w:r>
      <w:r w:rsidR="00C16649">
        <w:rPr>
          <w:sz w:val="24"/>
          <w:szCs w:val="24"/>
        </w:rPr>
        <w:t xml:space="preserve"> в июле 2023 года-2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C16649">
        <w:rPr>
          <w:sz w:val="24"/>
          <w:szCs w:val="24"/>
        </w:rPr>
        <w:t>августе</w:t>
      </w:r>
      <w:r w:rsidR="002B50B1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C16649">
        <w:rPr>
          <w:sz w:val="24"/>
          <w:szCs w:val="24"/>
        </w:rPr>
        <w:t>августе</w:t>
      </w:r>
      <w:r w:rsidR="00C22531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C16649">
        <w:rPr>
          <w:sz w:val="24"/>
          <w:szCs w:val="24"/>
        </w:rPr>
        <w:t xml:space="preserve"> июле</w:t>
      </w:r>
      <w:r w:rsidR="00830DCA">
        <w:rPr>
          <w:sz w:val="24"/>
          <w:szCs w:val="24"/>
        </w:rPr>
        <w:t xml:space="preserve"> 2023 года-0,в</w:t>
      </w:r>
      <w:r w:rsidR="000D7493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августе</w:t>
      </w:r>
      <w:r w:rsidR="00030AF7">
        <w:rPr>
          <w:sz w:val="24"/>
          <w:szCs w:val="24"/>
        </w:rPr>
        <w:t xml:space="preserve"> </w:t>
      </w:r>
      <w:r w:rsidR="000D48D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C16649">
        <w:rPr>
          <w:sz w:val="24"/>
          <w:szCs w:val="24"/>
        </w:rPr>
        <w:t xml:space="preserve"> июле 2023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августе</w:t>
      </w:r>
      <w:r w:rsidR="002B50B1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C16649">
        <w:rPr>
          <w:spacing w:val="-10"/>
          <w:sz w:val="24"/>
          <w:szCs w:val="24"/>
        </w:rPr>
        <w:t xml:space="preserve">  июлем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830DCA">
        <w:rPr>
          <w:spacing w:val="-10"/>
          <w:sz w:val="24"/>
          <w:szCs w:val="24"/>
        </w:rPr>
        <w:t>2023 года,</w:t>
      </w:r>
      <w:r>
        <w:rPr>
          <w:spacing w:val="-10"/>
          <w:sz w:val="24"/>
          <w:szCs w:val="24"/>
        </w:rPr>
        <w:t xml:space="preserve"> </w:t>
      </w:r>
      <w:r w:rsidR="00C16649">
        <w:rPr>
          <w:spacing w:val="-10"/>
          <w:sz w:val="24"/>
          <w:szCs w:val="24"/>
        </w:rPr>
        <w:t>августом</w:t>
      </w:r>
      <w:r w:rsidR="002B50B1">
        <w:rPr>
          <w:spacing w:val="-10"/>
          <w:sz w:val="24"/>
          <w:szCs w:val="24"/>
        </w:rPr>
        <w:t xml:space="preserve"> 2022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C16649">
        <w:rPr>
          <w:spacing w:val="-10"/>
          <w:sz w:val="24"/>
          <w:szCs w:val="24"/>
        </w:rPr>
        <w:t>августе</w:t>
      </w:r>
      <w:r w:rsidR="000121DE">
        <w:rPr>
          <w:spacing w:val="-10"/>
          <w:sz w:val="24"/>
          <w:szCs w:val="24"/>
        </w:rPr>
        <w:t xml:space="preserve"> 202</w:t>
      </w:r>
      <w:r w:rsidR="002B50B1">
        <w:rPr>
          <w:spacing w:val="-10"/>
          <w:sz w:val="24"/>
          <w:szCs w:val="24"/>
        </w:rPr>
        <w:t>3</w:t>
      </w:r>
      <w:r w:rsidR="00841F1D">
        <w:rPr>
          <w:spacing w:val="-10"/>
          <w:sz w:val="24"/>
          <w:szCs w:val="24"/>
        </w:rPr>
        <w:t xml:space="preserve"> </w:t>
      </w:r>
      <w:r w:rsidR="00353667">
        <w:rPr>
          <w:spacing w:val="-10"/>
          <w:sz w:val="24"/>
          <w:szCs w:val="24"/>
        </w:rPr>
        <w:t>осталось на прежнем уровне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1</w:t>
      </w:r>
      <w:r w:rsidR="00AC362D" w:rsidRPr="00030AF7">
        <w:rPr>
          <w:sz w:val="24"/>
          <w:szCs w:val="24"/>
        </w:rPr>
        <w:t xml:space="preserve"> (в</w:t>
      </w:r>
      <w:r w:rsidR="00841F1D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июл</w:t>
      </w:r>
      <w:r w:rsidR="00CB3B5F">
        <w:rPr>
          <w:sz w:val="24"/>
          <w:szCs w:val="24"/>
        </w:rPr>
        <w:t>е2023</w:t>
      </w:r>
      <w:r w:rsidR="00C16649">
        <w:rPr>
          <w:sz w:val="24"/>
          <w:szCs w:val="24"/>
        </w:rPr>
        <w:t>-1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августе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1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C16649">
        <w:rPr>
          <w:sz w:val="24"/>
          <w:szCs w:val="24"/>
        </w:rPr>
        <w:t xml:space="preserve"> июл</w:t>
      </w:r>
      <w:r w:rsidR="00CB3B5F">
        <w:rPr>
          <w:sz w:val="24"/>
          <w:szCs w:val="24"/>
        </w:rPr>
        <w:t>е</w:t>
      </w:r>
      <w:r w:rsidR="00C16649">
        <w:rPr>
          <w:sz w:val="24"/>
          <w:szCs w:val="24"/>
        </w:rPr>
        <w:t>2023-1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августе</w:t>
      </w:r>
      <w:r w:rsidR="002B50B1" w:rsidRPr="0001657E">
        <w:rPr>
          <w:sz w:val="24"/>
          <w:szCs w:val="24"/>
        </w:rPr>
        <w:t>2022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C16649">
        <w:rPr>
          <w:sz w:val="24"/>
          <w:szCs w:val="24"/>
        </w:rPr>
        <w:t xml:space="preserve"> июл</w:t>
      </w:r>
      <w:r w:rsidR="00CB3B5F">
        <w:rPr>
          <w:sz w:val="24"/>
          <w:szCs w:val="24"/>
        </w:rPr>
        <w:t>е</w:t>
      </w:r>
      <w:r w:rsidR="0001657E">
        <w:rPr>
          <w:sz w:val="24"/>
          <w:szCs w:val="24"/>
        </w:rPr>
        <w:t xml:space="preserve"> 2023-0,в</w:t>
      </w:r>
      <w:r w:rsidR="00B95B23"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августе2022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C16649">
        <w:rPr>
          <w:sz w:val="24"/>
          <w:szCs w:val="24"/>
        </w:rPr>
        <w:t>в июл</w:t>
      </w:r>
      <w:r w:rsidR="00CB3B5F">
        <w:rPr>
          <w:sz w:val="24"/>
          <w:szCs w:val="24"/>
        </w:rPr>
        <w:t>е</w:t>
      </w:r>
      <w:r w:rsidR="00841F1D">
        <w:rPr>
          <w:sz w:val="24"/>
          <w:szCs w:val="24"/>
        </w:rPr>
        <w:t xml:space="preserve"> 2023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C16649">
        <w:rPr>
          <w:sz w:val="24"/>
          <w:szCs w:val="24"/>
        </w:rPr>
        <w:t>августе</w:t>
      </w:r>
      <w:r w:rsidR="00F83708">
        <w:rPr>
          <w:sz w:val="24"/>
          <w:szCs w:val="24"/>
        </w:rPr>
        <w:t xml:space="preserve"> 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2</w:t>
      </w:r>
      <w:r w:rsidR="00721922">
        <w:rPr>
          <w:sz w:val="24"/>
          <w:szCs w:val="24"/>
        </w:rPr>
        <w:t>(в</w:t>
      </w:r>
      <w:r w:rsidR="00A31E5F">
        <w:rPr>
          <w:sz w:val="24"/>
          <w:szCs w:val="24"/>
        </w:rPr>
        <w:t xml:space="preserve"> июне</w:t>
      </w:r>
      <w:r w:rsidR="00841F1D">
        <w:rPr>
          <w:sz w:val="24"/>
          <w:szCs w:val="24"/>
        </w:rPr>
        <w:t xml:space="preserve"> 2023-0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A31E5F">
        <w:rPr>
          <w:sz w:val="24"/>
          <w:szCs w:val="24"/>
        </w:rPr>
        <w:t>июл</w:t>
      </w:r>
      <w:r w:rsidR="00841F1D">
        <w:rPr>
          <w:sz w:val="24"/>
          <w:szCs w:val="24"/>
        </w:rPr>
        <w:t>е</w:t>
      </w:r>
      <w:r w:rsidR="002B50B1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14252">
        <w:rPr>
          <w:sz w:val="24"/>
          <w:szCs w:val="24"/>
        </w:rPr>
        <w:t>августе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2B50B1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914252">
        <w:rPr>
          <w:sz w:val="24"/>
          <w:szCs w:val="24"/>
        </w:rPr>
        <w:t xml:space="preserve"> июл</w:t>
      </w:r>
      <w:r w:rsidR="00A31E5F">
        <w:rPr>
          <w:sz w:val="24"/>
          <w:szCs w:val="24"/>
        </w:rPr>
        <w:t>е</w:t>
      </w:r>
      <w:r w:rsidR="00741B45">
        <w:rPr>
          <w:sz w:val="24"/>
          <w:szCs w:val="24"/>
        </w:rPr>
        <w:t xml:space="preserve"> 2023-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августе</w:t>
      </w:r>
      <w:r w:rsidR="002B50B1">
        <w:rPr>
          <w:sz w:val="24"/>
          <w:szCs w:val="24"/>
        </w:rPr>
        <w:t xml:space="preserve"> 2022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914252">
        <w:rPr>
          <w:sz w:val="24"/>
          <w:szCs w:val="24"/>
        </w:rPr>
        <w:t xml:space="preserve">августе </w:t>
      </w:r>
      <w:r w:rsidR="00781676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914252">
        <w:rPr>
          <w:sz w:val="24"/>
          <w:szCs w:val="24"/>
        </w:rPr>
        <w:t xml:space="preserve"> июл</w:t>
      </w:r>
      <w:r w:rsidR="00A31E5F">
        <w:rPr>
          <w:sz w:val="24"/>
          <w:szCs w:val="24"/>
        </w:rPr>
        <w:t>е</w:t>
      </w:r>
      <w:r w:rsidR="00741B45">
        <w:rPr>
          <w:sz w:val="24"/>
          <w:szCs w:val="24"/>
        </w:rPr>
        <w:t xml:space="preserve"> 2023года-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августе</w:t>
      </w:r>
      <w:r w:rsidR="00A31E5F">
        <w:rPr>
          <w:sz w:val="24"/>
          <w:szCs w:val="24"/>
        </w:rPr>
        <w:t xml:space="preserve"> 2022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914252">
        <w:rPr>
          <w:sz w:val="24"/>
          <w:szCs w:val="24"/>
        </w:rPr>
        <w:t xml:space="preserve"> июле</w:t>
      </w:r>
      <w:r w:rsidR="00B24520">
        <w:rPr>
          <w:sz w:val="24"/>
          <w:szCs w:val="24"/>
        </w:rPr>
        <w:t xml:space="preserve"> 2023-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августе</w:t>
      </w:r>
      <w:r w:rsidR="00781676">
        <w:rPr>
          <w:sz w:val="24"/>
          <w:szCs w:val="24"/>
        </w:rPr>
        <w:t xml:space="preserve"> 2022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июл</w:t>
      </w:r>
      <w:r w:rsidR="00A31E5F">
        <w:rPr>
          <w:sz w:val="24"/>
          <w:szCs w:val="24"/>
        </w:rPr>
        <w:t>е</w:t>
      </w:r>
      <w:r w:rsidR="00B24520">
        <w:rPr>
          <w:sz w:val="24"/>
          <w:szCs w:val="24"/>
        </w:rPr>
        <w:t xml:space="preserve"> 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августе</w:t>
      </w:r>
      <w:r w:rsidR="00781676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июл</w:t>
      </w:r>
      <w:r w:rsidR="00A31E5F">
        <w:rPr>
          <w:sz w:val="24"/>
          <w:szCs w:val="24"/>
        </w:rPr>
        <w:t>е</w:t>
      </w:r>
      <w:r w:rsidR="00B24520">
        <w:rPr>
          <w:sz w:val="24"/>
          <w:szCs w:val="24"/>
        </w:rPr>
        <w:t>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августе</w:t>
      </w:r>
      <w:r>
        <w:rPr>
          <w:sz w:val="24"/>
          <w:szCs w:val="24"/>
        </w:rPr>
        <w:t xml:space="preserve"> 2022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июл</w:t>
      </w:r>
      <w:r w:rsidR="00A31E5F">
        <w:rPr>
          <w:sz w:val="24"/>
          <w:szCs w:val="24"/>
        </w:rPr>
        <w:t>е</w:t>
      </w:r>
      <w:r w:rsidR="00C87800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августе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914252">
        <w:rPr>
          <w:sz w:val="24"/>
          <w:szCs w:val="24"/>
        </w:rPr>
        <w:t>июл</w:t>
      </w:r>
      <w:r w:rsidR="00A31E5F">
        <w:rPr>
          <w:sz w:val="24"/>
          <w:szCs w:val="24"/>
        </w:rPr>
        <w:t>е</w:t>
      </w:r>
      <w:r w:rsidR="00914252">
        <w:rPr>
          <w:sz w:val="24"/>
          <w:szCs w:val="24"/>
        </w:rPr>
        <w:t xml:space="preserve"> 2023 года-</w:t>
      </w:r>
      <w:proofErr w:type="gramStart"/>
      <w:r w:rsidR="00914252">
        <w:rPr>
          <w:sz w:val="24"/>
          <w:szCs w:val="24"/>
        </w:rPr>
        <w:t>0,в</w:t>
      </w:r>
      <w:proofErr w:type="gramEnd"/>
      <w:r w:rsidR="00914252">
        <w:rPr>
          <w:sz w:val="24"/>
          <w:szCs w:val="24"/>
        </w:rPr>
        <w:t xml:space="preserve"> августе</w:t>
      </w:r>
      <w:r w:rsidR="00781676">
        <w:rPr>
          <w:sz w:val="24"/>
          <w:szCs w:val="24"/>
        </w:rPr>
        <w:t xml:space="preserve"> 2022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августе</w:t>
      </w:r>
      <w:r w:rsidR="00781676">
        <w:rPr>
          <w:sz w:val="24"/>
          <w:szCs w:val="24"/>
        </w:rPr>
        <w:t xml:space="preserve"> 2023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июл</w:t>
      </w:r>
      <w:r w:rsidR="002C2B3D">
        <w:rPr>
          <w:sz w:val="24"/>
          <w:szCs w:val="24"/>
        </w:rPr>
        <w:t>е 2023 года -</w:t>
      </w:r>
      <w:proofErr w:type="gramStart"/>
      <w:r w:rsidR="002C2B3D">
        <w:rPr>
          <w:sz w:val="24"/>
          <w:szCs w:val="24"/>
        </w:rPr>
        <w:t>0</w:t>
      </w:r>
      <w:r w:rsidR="00B24520">
        <w:rPr>
          <w:sz w:val="24"/>
          <w:szCs w:val="24"/>
        </w:rPr>
        <w:t>,в</w:t>
      </w:r>
      <w:proofErr w:type="gramEnd"/>
      <w:r w:rsidR="00FA57EF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августе</w:t>
      </w:r>
      <w:r w:rsidR="00781676">
        <w:rPr>
          <w:sz w:val="24"/>
          <w:szCs w:val="24"/>
        </w:rPr>
        <w:t xml:space="preserve"> 2022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  <w:bookmarkStart w:id="0" w:name="_GoBack"/>
      <w:bookmarkEnd w:id="0"/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328848"/>
        <c:axId val="263329968"/>
      </c:barChart>
      <c:dateAx>
        <c:axId val="26332884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329968"/>
        <c:crosses val="autoZero"/>
        <c:auto val="1"/>
        <c:lblOffset val="100"/>
        <c:baseTimeUnit val="months"/>
      </c:dateAx>
      <c:valAx>
        <c:axId val="26332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32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331648"/>
        <c:axId val="263332208"/>
      </c:barChart>
      <c:dateAx>
        <c:axId val="26333164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332208"/>
        <c:crosses val="autoZero"/>
        <c:auto val="1"/>
        <c:lblOffset val="100"/>
        <c:baseTimeUnit val="months"/>
      </c:dateAx>
      <c:valAx>
        <c:axId val="26333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331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6266592"/>
        <c:axId val="266267152"/>
      </c:barChart>
      <c:catAx>
        <c:axId val="26626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267152"/>
        <c:crosses val="autoZero"/>
        <c:auto val="1"/>
        <c:lblAlgn val="ctr"/>
        <c:lblOffset val="100"/>
        <c:noMultiLvlLbl val="0"/>
      </c:catAx>
      <c:valAx>
        <c:axId val="26626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26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45139</c:v>
                </c:pt>
                <c:pt idx="1">
                  <c:v>45108</c:v>
                </c:pt>
                <c:pt idx="2">
                  <c:v>44774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6678704"/>
        <c:axId val="266679264"/>
      </c:barChart>
      <c:dateAx>
        <c:axId val="2666787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679264"/>
        <c:crosses val="autoZero"/>
        <c:auto val="1"/>
        <c:lblOffset val="100"/>
        <c:baseTimeUnit val="months"/>
      </c:dateAx>
      <c:valAx>
        <c:axId val="26667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67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EF88-05F6-4F8C-961A-26924FF3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125</cp:revision>
  <cp:lastPrinted>2018-12-03T05:51:00Z</cp:lastPrinted>
  <dcterms:created xsi:type="dcterms:W3CDTF">2018-11-27T10:15:00Z</dcterms:created>
  <dcterms:modified xsi:type="dcterms:W3CDTF">2023-11-10T07:59:00Z</dcterms:modified>
</cp:coreProperties>
</file>