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 xml:space="preserve">АДМИНИСТРАЦИЯ </w:t>
      </w:r>
    </w:p>
    <w:p w:rsidR="004F6C2F" w:rsidRP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>ЕГОРОВСКОГО СЕЛЬСОВЕТА</w:t>
      </w:r>
      <w:r w:rsidRPr="00045BCA">
        <w:rPr>
          <w:b/>
        </w:rPr>
        <w:br/>
        <w:t>БОЛОТНИНСКОГО РАЙОНА НОВОСИБИРСКОЙ ОБЛАСТИ</w:t>
      </w:r>
    </w:p>
    <w:p w:rsidR="004F6C2F" w:rsidRPr="00045BCA" w:rsidRDefault="004F6C2F" w:rsidP="00045BCA">
      <w:pPr>
        <w:spacing w:before="0" w:beforeAutospacing="0"/>
        <w:rPr>
          <w:b/>
        </w:rPr>
      </w:pPr>
    </w:p>
    <w:p w:rsidR="004F6C2F" w:rsidRP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>ПОСТАНОВЛЕНИЕ</w:t>
      </w:r>
    </w:p>
    <w:p w:rsidR="00045BCA" w:rsidRDefault="00045BCA" w:rsidP="00045BCA">
      <w:pPr>
        <w:spacing w:before="0" w:beforeAutospacing="0"/>
      </w:pPr>
    </w:p>
    <w:p w:rsidR="004F6C2F" w:rsidRPr="00045BCA" w:rsidRDefault="004F6C2F" w:rsidP="00045BCA">
      <w:pPr>
        <w:spacing w:before="0" w:beforeAutospacing="0"/>
      </w:pPr>
      <w:r w:rsidRPr="00045BCA">
        <w:t xml:space="preserve"> </w:t>
      </w:r>
      <w:r w:rsidR="00171C81">
        <w:t>27.07.2020</w:t>
      </w:r>
      <w:r w:rsidR="00045BCA">
        <w:t xml:space="preserve">  </w:t>
      </w:r>
      <w:r w:rsidRPr="00045BCA">
        <w:t xml:space="preserve">г.                                                                                                  </w:t>
      </w:r>
      <w:r w:rsidR="00045BCA">
        <w:t xml:space="preserve">   </w:t>
      </w:r>
      <w:r w:rsidRPr="00045BCA">
        <w:t xml:space="preserve">№ </w:t>
      </w:r>
      <w:r w:rsidR="00171C81">
        <w:t>60</w:t>
      </w:r>
      <w:r w:rsidRPr="00045BCA">
        <w:t xml:space="preserve"> </w:t>
      </w:r>
    </w:p>
    <w:p w:rsidR="004F6C2F" w:rsidRPr="00045BCA" w:rsidRDefault="004F6C2F" w:rsidP="00045BCA">
      <w:pPr>
        <w:spacing w:before="0" w:beforeAutospacing="0"/>
        <w:rPr>
          <w:bCs/>
        </w:rPr>
      </w:pPr>
    </w:p>
    <w:p w:rsidR="004F6C2F" w:rsidRPr="00045BCA" w:rsidRDefault="004F6C2F" w:rsidP="00045BCA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</w:rPr>
      </w:pPr>
      <w:r w:rsidRPr="00045BCA">
        <w:rPr>
          <w:b/>
        </w:rPr>
        <w:t>О внесении изменений в постановление администрации Егоровского сельсовета Болотнинского района Новосибирской области от 27.09.2016</w:t>
      </w:r>
      <w:r w:rsidR="00045BCA">
        <w:rPr>
          <w:b/>
        </w:rPr>
        <w:t xml:space="preserve"> г.</w:t>
      </w:r>
      <w:r w:rsidRPr="00045BCA">
        <w:rPr>
          <w:b/>
        </w:rPr>
        <w:t xml:space="preserve">  № 83 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 и сооружения</w:t>
      </w:r>
      <w:r w:rsidR="00116108" w:rsidRPr="00045BCA">
        <w:rPr>
          <w:b/>
        </w:rPr>
        <w:t>» (с изм.: от 15.02.2017 г. №10, от 20.06.2017 г. № 63, от 14.06.2018 г. №53, от 09.11.2018 г. №107</w:t>
      </w:r>
      <w:r w:rsidR="005640A2">
        <w:rPr>
          <w:b/>
        </w:rPr>
        <w:t>, от 14.06.2019 № 68</w:t>
      </w:r>
      <w:r w:rsidR="00116108" w:rsidRPr="00045BCA">
        <w:rPr>
          <w:b/>
        </w:rPr>
        <w:t>)</w:t>
      </w:r>
    </w:p>
    <w:p w:rsidR="004F6C2F" w:rsidRPr="00045BCA" w:rsidRDefault="004F6C2F" w:rsidP="00045BCA">
      <w:pPr>
        <w:spacing w:before="0" w:beforeAutospacing="0"/>
        <w:jc w:val="center"/>
      </w:pPr>
    </w:p>
    <w:p w:rsidR="00045BCA" w:rsidRPr="0007794F" w:rsidRDefault="004F6C2F" w:rsidP="00045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5BCA">
        <w:rPr>
          <w:rFonts w:ascii="Times New Roman" w:hAnsi="Times New Roman"/>
          <w:sz w:val="28"/>
          <w:szCs w:val="28"/>
        </w:rPr>
        <w:t xml:space="preserve">        В </w:t>
      </w:r>
      <w:r w:rsidR="00045BCA" w:rsidRPr="0007794F">
        <w:rPr>
          <w:rFonts w:ascii="Times New Roman" w:hAnsi="Times New Roman"/>
          <w:sz w:val="28"/>
          <w:szCs w:val="28"/>
        </w:rPr>
        <w:t xml:space="preserve">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045BCA" w:rsidRDefault="00045BCA" w:rsidP="00045B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045BCA" w:rsidRPr="0007794F" w:rsidRDefault="00045BCA" w:rsidP="00045B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5BCA" w:rsidRDefault="004F6C2F" w:rsidP="00045BCA">
      <w:pPr>
        <w:widowControl w:val="0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045BCA">
        <w:t>1.Внести в</w:t>
      </w:r>
      <w:r w:rsidR="00045BCA" w:rsidRPr="00045BCA">
        <w:t xml:space="preserve"> постановление администрации Егоровского сельсовета Болотнинского района Новосибирской области</w:t>
      </w:r>
      <w:r w:rsidRPr="00045BCA">
        <w:t xml:space="preserve"> </w:t>
      </w:r>
      <w:r w:rsidR="00045BCA" w:rsidRPr="00045BCA">
        <w:t xml:space="preserve">от 27.09.2016 № 83«Об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 и сооружения» </w:t>
      </w:r>
      <w:r w:rsidR="00045BCA" w:rsidRPr="00045BCA">
        <w:rPr>
          <w:bCs/>
        </w:rPr>
        <w:t xml:space="preserve">следующие </w:t>
      </w:r>
      <w:r w:rsidRPr="00045BCA">
        <w:t>изменения:</w:t>
      </w:r>
    </w:p>
    <w:p w:rsidR="00045BCA" w:rsidRPr="005640A2" w:rsidRDefault="004F6C2F" w:rsidP="005640A2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045BCA">
        <w:rPr>
          <w:bCs/>
        </w:rPr>
        <w:t>1.1  изложить</w:t>
      </w:r>
      <w:r w:rsidR="005640A2">
        <w:rPr>
          <w:bCs/>
        </w:rPr>
        <w:t xml:space="preserve"> абзац 9 пункта 2.19 в следующей редакции: </w:t>
      </w:r>
      <w:r w:rsidR="005640A2" w:rsidRPr="005640A2">
        <w:rPr>
          <w:bCs/>
        </w:rPr>
        <w:t>«</w:t>
      </w:r>
      <w:r w:rsidR="005640A2" w:rsidRPr="005640A2"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Федерации».</w:t>
      </w:r>
      <w:r w:rsidRPr="005640A2">
        <w:rPr>
          <w:bCs/>
        </w:rPr>
        <w:t xml:space="preserve"> </w:t>
      </w:r>
    </w:p>
    <w:p w:rsidR="00045BCA" w:rsidRDefault="004F6C2F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045BCA">
        <w:t>2.</w:t>
      </w:r>
      <w:r w:rsidRPr="00045BCA">
        <w:rPr>
          <w:bCs/>
        </w:rPr>
        <w:t xml:space="preserve"> Опубликовать настоящее постановление </w:t>
      </w:r>
      <w:r w:rsidR="000F0DBE" w:rsidRPr="00045BCA">
        <w:rPr>
          <w:bCs/>
        </w:rPr>
        <w:t>в муниципальной газете</w:t>
      </w:r>
      <w:r w:rsidRPr="00045BCA">
        <w:rPr>
          <w:bCs/>
        </w:rPr>
        <w:t xml:space="preserve"> «Егоровский вестник» и разместить на официальном сайте администрации Егоровского сельсовета в сети Интернет.</w:t>
      </w:r>
    </w:p>
    <w:p w:rsidR="004F6C2F" w:rsidRDefault="004F6C2F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045BCA">
        <w:rPr>
          <w:bCs/>
        </w:rPr>
        <w:t>3. Контроль за исполнением данного постановления оставляю за собой</w:t>
      </w:r>
      <w:r w:rsidR="00045BCA">
        <w:rPr>
          <w:bCs/>
        </w:rPr>
        <w:t>.</w:t>
      </w:r>
    </w:p>
    <w:p w:rsidR="00045BCA" w:rsidRPr="00045BCA" w:rsidRDefault="00045BCA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>Глава Егоровского сельсовета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 xml:space="preserve">Болотнинского района                                 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 xml:space="preserve">Новосибирской области                                                              М.Н. Сергеева 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  <w:jc w:val="both"/>
        <w:rPr>
          <w:highlight w:val="white"/>
        </w:rPr>
      </w:pPr>
    </w:p>
    <w:p w:rsidR="00C5653D" w:rsidRPr="00045BCA" w:rsidRDefault="00C5653D" w:rsidP="00045BCA">
      <w:pPr>
        <w:spacing w:before="0" w:beforeAutospacing="0"/>
        <w:jc w:val="both"/>
      </w:pPr>
    </w:p>
    <w:sectPr w:rsidR="00C5653D" w:rsidRPr="00045BCA" w:rsidSect="00C5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C2F"/>
    <w:rsid w:val="00045BCA"/>
    <w:rsid w:val="000F0DBE"/>
    <w:rsid w:val="00116108"/>
    <w:rsid w:val="00171C81"/>
    <w:rsid w:val="00240FF9"/>
    <w:rsid w:val="004F6C2F"/>
    <w:rsid w:val="005640A2"/>
    <w:rsid w:val="009D3F91"/>
    <w:rsid w:val="00AC339B"/>
    <w:rsid w:val="00C5653D"/>
    <w:rsid w:val="00D316BC"/>
    <w:rsid w:val="00F4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F6C2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F6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045B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5BC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2019-06-06T09:15:00Z</dcterms:created>
  <dcterms:modified xsi:type="dcterms:W3CDTF">2020-07-27T11:11:00Z</dcterms:modified>
</cp:coreProperties>
</file>