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37" w:rsidRDefault="00AD0187" w:rsidP="00FB6037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FB6037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9E0CE1" w:rsidRDefault="00AD0187" w:rsidP="009E0CE1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FB6037" w:rsidRDefault="00B95E0C" w:rsidP="00AD0187">
      <w:r>
        <w:t xml:space="preserve">   от 27.07.2020</w:t>
      </w:r>
      <w:r w:rsidR="009E0CE1">
        <w:t xml:space="preserve">  г.                     </w:t>
      </w:r>
      <w:r w:rsidR="00AD0187" w:rsidRPr="00FB6037">
        <w:t xml:space="preserve">                             </w:t>
      </w:r>
      <w:r w:rsidR="009E0CE1">
        <w:t xml:space="preserve">                             </w:t>
      </w:r>
      <w:r>
        <w:t xml:space="preserve">            № 59</w:t>
      </w:r>
      <w:r w:rsidR="00AD0187" w:rsidRPr="00FB6037">
        <w:t xml:space="preserve"> </w:t>
      </w:r>
    </w:p>
    <w:p w:rsidR="00AD0187" w:rsidRPr="00FB6037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</w:rPr>
      </w:pPr>
      <w:proofErr w:type="gramStart"/>
      <w:r w:rsidRPr="00FB6037">
        <w:rPr>
          <w:b/>
        </w:rPr>
        <w:t>О внесении изменений в постановление администрации Егоровского сельсовета Болотнинского района Новосибир</w:t>
      </w:r>
      <w:r w:rsidR="00E857CB" w:rsidRPr="00FB6037">
        <w:rPr>
          <w:b/>
        </w:rPr>
        <w:t>ской области от 27.09.2016  № 90</w:t>
      </w:r>
      <w:r w:rsidRPr="00FB6037">
        <w:rPr>
          <w:b/>
        </w:rPr>
        <w:t xml:space="preserve">  «Об утверждении административного регламента по предос</w:t>
      </w:r>
      <w:r w:rsidR="00A12727" w:rsidRPr="00FB6037">
        <w:rPr>
          <w:b/>
        </w:rPr>
        <w:t>тавлению муниципальной услуги «</w:t>
      </w:r>
      <w:r w:rsidRPr="00FB6037">
        <w:rPr>
          <w:b/>
        </w:rPr>
        <w:t xml:space="preserve">Предоставление в собственность граждан земельных участков для ведения </w:t>
      </w:r>
      <w:r w:rsidR="005E7314">
        <w:rPr>
          <w:b/>
        </w:rPr>
        <w:t>садоводства или</w:t>
      </w:r>
      <w:r w:rsidRPr="00FB6037">
        <w:rPr>
          <w:b/>
        </w:rPr>
        <w:t xml:space="preserve"> ого</w:t>
      </w:r>
      <w:r w:rsidR="005E7314">
        <w:rPr>
          <w:b/>
        </w:rPr>
        <w:t>родничества»</w:t>
      </w:r>
      <w:r w:rsidR="00E857CB" w:rsidRPr="00FB6037">
        <w:rPr>
          <w:b/>
        </w:rPr>
        <w:t xml:space="preserve"> (с </w:t>
      </w:r>
      <w:proofErr w:type="spellStart"/>
      <w:r w:rsidR="00E857CB" w:rsidRPr="00FB6037">
        <w:rPr>
          <w:b/>
        </w:rPr>
        <w:t>изм</w:t>
      </w:r>
      <w:proofErr w:type="spellEnd"/>
      <w:r w:rsidR="00E857CB" w:rsidRPr="00FB6037">
        <w:rPr>
          <w:b/>
        </w:rPr>
        <w:t>.: от 15.02.2017 г. №9, от 20.06.2017 г. №62, от 06.10.2017 г. №102), от 14.06.2018 г. №50, от 09.11.2018 г. №109</w:t>
      </w:r>
      <w:r w:rsidR="00A12E40" w:rsidRPr="00FB6037">
        <w:rPr>
          <w:b/>
        </w:rPr>
        <w:t>, от 14.06.2019 №56</w:t>
      </w:r>
      <w:r w:rsidR="00873650">
        <w:rPr>
          <w:b/>
        </w:rPr>
        <w:t>, от</w:t>
      </w:r>
      <w:proofErr w:type="gramEnd"/>
      <w:r w:rsidR="00873650">
        <w:rPr>
          <w:b/>
        </w:rPr>
        <w:t xml:space="preserve"> </w:t>
      </w:r>
      <w:proofErr w:type="gramStart"/>
      <w:r w:rsidR="00873650">
        <w:rPr>
          <w:b/>
        </w:rPr>
        <w:t>26.11.2019 № 112</w:t>
      </w:r>
      <w:r w:rsidR="00E857CB" w:rsidRPr="00FB6037">
        <w:rPr>
          <w:b/>
        </w:rPr>
        <w:t>)</w:t>
      </w:r>
      <w:proofErr w:type="gramEnd"/>
    </w:p>
    <w:p w:rsidR="00AD0187" w:rsidRPr="00FB6037" w:rsidRDefault="00AD0187" w:rsidP="009E0CE1">
      <w:pPr>
        <w:autoSpaceDE w:val="0"/>
        <w:autoSpaceDN w:val="0"/>
        <w:adjustRightInd w:val="0"/>
        <w:spacing w:before="0" w:beforeAutospacing="0"/>
        <w:ind w:right="34"/>
        <w:jc w:val="both"/>
      </w:pPr>
      <w:r w:rsidRPr="00FB6037">
        <w:t xml:space="preserve">        В целях  приведения административного регламента предоставления муниципальной услуги «</w:t>
      </w:r>
      <w:r w:rsidR="00A12E40" w:rsidRPr="00FB6037">
        <w:t>Предоставление в собственность граждан земельных у</w:t>
      </w:r>
      <w:r w:rsidR="005E7314">
        <w:t>частков для ведения садоводства или</w:t>
      </w:r>
      <w:r w:rsidR="00A12E40" w:rsidRPr="00FB6037">
        <w:t xml:space="preserve"> </w:t>
      </w:r>
      <w:proofErr w:type="spellStart"/>
      <w:r w:rsidR="00A12E40" w:rsidRPr="00FB6037">
        <w:t>ог</w:t>
      </w:r>
      <w:r w:rsidR="005E7314">
        <w:t>ородничеста</w:t>
      </w:r>
      <w:proofErr w:type="spellEnd"/>
      <w:r w:rsidR="00A12E40" w:rsidRPr="00FB6037">
        <w:t>»</w:t>
      </w:r>
      <w:r w:rsidR="00A12E40" w:rsidRPr="00FB6037">
        <w:rPr>
          <w:b/>
        </w:rPr>
        <w:t xml:space="preserve"> </w:t>
      </w:r>
      <w:r w:rsidRPr="00FB6037">
        <w:t>в соответствие с действующим законодательством, администрация Егоровского сельсовета Болотнинского района Новосибирской области</w:t>
      </w:r>
      <w:r w:rsidR="00A12E40" w:rsidRPr="00FB6037">
        <w:t>,</w:t>
      </w:r>
    </w:p>
    <w:p w:rsidR="00FB6037" w:rsidRPr="00FB6037" w:rsidRDefault="009E0CE1" w:rsidP="009E0CE1">
      <w:pPr>
        <w:autoSpaceDE w:val="0"/>
        <w:autoSpaceDN w:val="0"/>
        <w:adjustRightInd w:val="0"/>
        <w:spacing w:before="0" w:beforeAutospacing="0"/>
        <w:ind w:right="34"/>
        <w:jc w:val="both"/>
      </w:pPr>
      <w:r>
        <w:rPr>
          <w:b/>
        </w:rPr>
        <w:t>ПОСТАНОВЛЯЕТ</w:t>
      </w:r>
      <w:r w:rsidR="00AD0187" w:rsidRPr="00FB6037">
        <w:t>:</w:t>
      </w:r>
    </w:p>
    <w:p w:rsidR="00AD0187" w:rsidRPr="00FB6037" w:rsidRDefault="00AD0187" w:rsidP="00FB6037">
      <w:pPr>
        <w:shd w:val="clear" w:color="auto" w:fill="FFFFFF"/>
        <w:tabs>
          <w:tab w:val="left" w:pos="1435"/>
        </w:tabs>
        <w:spacing w:before="120" w:beforeAutospacing="0"/>
        <w:ind w:right="14" w:firstLine="567"/>
        <w:jc w:val="both"/>
      </w:pPr>
      <w:r w:rsidRPr="00FB6037">
        <w:t>1.Внести в административный регламент предо</w:t>
      </w:r>
      <w:r w:rsidR="00A12E40" w:rsidRPr="00FB6037">
        <w:t xml:space="preserve">ставления муниципальной услуги </w:t>
      </w:r>
      <w:r w:rsidRPr="00FB6037">
        <w:t>«Предоставление в собственность граждан земельных уч</w:t>
      </w:r>
      <w:r w:rsidR="005E7314">
        <w:t xml:space="preserve">астков для ведения садоводства или </w:t>
      </w:r>
      <w:r w:rsidRPr="00FB6037">
        <w:t>ог</w:t>
      </w:r>
      <w:r w:rsidR="005E7314">
        <w:t>ородничества</w:t>
      </w:r>
      <w:r w:rsidRPr="00FB6037">
        <w:t>», утвержденный постановлением администрации Егоровского сельсовета Болотнинского района Новосибирской области от 27.09.2016 № 90 изменения:</w:t>
      </w:r>
    </w:p>
    <w:p w:rsidR="00A12E40" w:rsidRPr="00FB6037" w:rsidRDefault="00AD0187" w:rsidP="00FB603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FB6037">
        <w:rPr>
          <w:bCs/>
        </w:rPr>
        <w:t xml:space="preserve">       1.1</w:t>
      </w:r>
      <w:r w:rsidR="00873650">
        <w:rPr>
          <w:bCs/>
        </w:rPr>
        <w:t>. абзац 9 пункта 2.18</w:t>
      </w:r>
      <w:r w:rsidR="00A12E40" w:rsidRPr="00FB6037">
        <w:rPr>
          <w:bCs/>
        </w:rPr>
        <w:t xml:space="preserve"> изложить в следующей редакции: </w:t>
      </w:r>
    </w:p>
    <w:p w:rsidR="00AD0187" w:rsidRPr="00FB6037" w:rsidRDefault="00A12E40" w:rsidP="00873650">
      <w:pPr>
        <w:tabs>
          <w:tab w:val="num" w:pos="142"/>
        </w:tabs>
        <w:spacing w:before="0" w:beforeAutospacing="0"/>
        <w:jc w:val="both"/>
      </w:pPr>
      <w:r w:rsidRPr="00FB6037">
        <w:t xml:space="preserve">      </w:t>
      </w:r>
      <w:proofErr w:type="gramStart"/>
      <w:r w:rsidRPr="00FB6037">
        <w:t>«</w:t>
      </w:r>
      <w:r w:rsidR="00873650"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873650"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AD0187" w:rsidRPr="00FB6037" w:rsidRDefault="00FB6037" w:rsidP="00FB6037">
      <w:pPr>
        <w:spacing w:before="0" w:beforeAutospacing="0"/>
        <w:jc w:val="both"/>
        <w:rPr>
          <w:bCs/>
        </w:rPr>
      </w:pPr>
      <w:r>
        <w:t xml:space="preserve">      </w:t>
      </w:r>
      <w:r w:rsidR="00AD0187" w:rsidRPr="00FB6037">
        <w:t>2.</w:t>
      </w:r>
      <w:r w:rsidR="00AD0187" w:rsidRPr="00FB6037">
        <w:rPr>
          <w:bCs/>
        </w:rPr>
        <w:t xml:space="preserve"> Опубликов</w:t>
      </w:r>
      <w:r w:rsidR="00B00E4F" w:rsidRPr="00FB6037">
        <w:rPr>
          <w:bCs/>
        </w:rPr>
        <w:t>ать настоящее постановление в муниципальной газете</w:t>
      </w:r>
      <w:r w:rsidR="00AD0187" w:rsidRPr="00FB6037">
        <w:rPr>
          <w:bCs/>
        </w:rPr>
        <w:t xml:space="preserve"> «</w:t>
      </w:r>
      <w:proofErr w:type="spellStart"/>
      <w:r w:rsidR="00AD0187" w:rsidRPr="00FB6037">
        <w:rPr>
          <w:bCs/>
        </w:rPr>
        <w:t>Егоровский</w:t>
      </w:r>
      <w:proofErr w:type="spellEnd"/>
      <w:r w:rsidR="00AD0187" w:rsidRPr="00FB6037">
        <w:rPr>
          <w:bCs/>
        </w:rPr>
        <w:t xml:space="preserve"> вестник» и разместить на официальном сайте администрации Егоровского сельсовета в сети </w:t>
      </w:r>
      <w:r w:rsidRPr="00FB6037">
        <w:rPr>
          <w:bCs/>
        </w:rPr>
        <w:t>«</w:t>
      </w:r>
      <w:r w:rsidR="00AD0187" w:rsidRPr="00FB6037">
        <w:rPr>
          <w:bCs/>
        </w:rPr>
        <w:t>Интернет</w:t>
      </w:r>
      <w:r w:rsidRPr="00FB6037">
        <w:rPr>
          <w:bCs/>
        </w:rPr>
        <w:t>»</w:t>
      </w:r>
      <w:r w:rsidR="00AD0187" w:rsidRPr="00FB6037">
        <w:rPr>
          <w:bCs/>
        </w:rPr>
        <w:t>.</w:t>
      </w:r>
    </w:p>
    <w:p w:rsidR="00AD0187" w:rsidRPr="00FB6037" w:rsidRDefault="00AD0187" w:rsidP="00FB6037">
      <w:pPr>
        <w:spacing w:before="0" w:beforeAutospacing="0"/>
        <w:jc w:val="both"/>
        <w:rPr>
          <w:bCs/>
        </w:rPr>
      </w:pPr>
      <w:r w:rsidRPr="00FB6037">
        <w:rPr>
          <w:bCs/>
        </w:rPr>
        <w:t xml:space="preserve">      3. </w:t>
      </w:r>
      <w:proofErr w:type="gramStart"/>
      <w:r w:rsidRPr="00FB6037">
        <w:rPr>
          <w:bCs/>
        </w:rPr>
        <w:t>Контроль за</w:t>
      </w:r>
      <w:proofErr w:type="gramEnd"/>
      <w:r w:rsidRPr="00FB6037">
        <w:rPr>
          <w:bCs/>
        </w:rPr>
        <w:t xml:space="preserve"> исполнением данного постановления оставляю за собой</w:t>
      </w:r>
    </w:p>
    <w:p w:rsidR="00FB6037" w:rsidRPr="009E0CE1" w:rsidRDefault="00AD0187" w:rsidP="009E0CE1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FB603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Pr="00FB6037" w:rsidRDefault="009E0CE1" w:rsidP="00FB6037">
      <w:pPr>
        <w:spacing w:before="0" w:beforeAutospacing="0"/>
      </w:pPr>
      <w:r>
        <w:lastRenderedPageBreak/>
        <w:t>Глава</w:t>
      </w:r>
      <w:r w:rsidR="00AD0187" w:rsidRPr="00FB6037">
        <w:t xml:space="preserve"> Егоровского сельсовета</w:t>
      </w:r>
    </w:p>
    <w:p w:rsidR="00AD0187" w:rsidRPr="00FB6037" w:rsidRDefault="00AD0187" w:rsidP="00FB6037">
      <w:pPr>
        <w:spacing w:before="0" w:beforeAutospacing="0"/>
      </w:pPr>
      <w:r w:rsidRPr="00FB6037">
        <w:t xml:space="preserve">Болотнинского района                                 </w:t>
      </w:r>
    </w:p>
    <w:p w:rsidR="00AD0187" w:rsidRPr="00FB6037" w:rsidRDefault="00AD0187" w:rsidP="00FB6037">
      <w:pPr>
        <w:spacing w:before="0" w:beforeAutospacing="0"/>
      </w:pPr>
      <w:r w:rsidRPr="00FB6037">
        <w:t xml:space="preserve">Новосибирской области                                          </w:t>
      </w:r>
      <w:r w:rsidR="00FB6037">
        <w:t xml:space="preserve">       </w:t>
      </w:r>
      <w:r w:rsidR="009E0CE1">
        <w:t xml:space="preserve">                  М.Н. Сергеева</w:t>
      </w:r>
      <w:r w:rsidRPr="00FB6037">
        <w:t xml:space="preserve"> </w:t>
      </w:r>
    </w:p>
    <w:p w:rsidR="00AD0187" w:rsidRPr="00FB6037" w:rsidRDefault="00AD0187" w:rsidP="00FB603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Pr="00FB6037" w:rsidRDefault="00AD0187" w:rsidP="00AD0187"/>
    <w:p w:rsidR="00FF02DF" w:rsidRPr="00FB6037" w:rsidRDefault="00FF02DF"/>
    <w:sectPr w:rsidR="00FF02DF" w:rsidRPr="00FB6037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59" w:rsidRDefault="00213D59" w:rsidP="00FB6037">
      <w:pPr>
        <w:spacing w:before="0"/>
      </w:pPr>
      <w:r>
        <w:separator/>
      </w:r>
    </w:p>
  </w:endnote>
  <w:endnote w:type="continuationSeparator" w:id="0">
    <w:p w:rsidR="00213D59" w:rsidRDefault="00213D59" w:rsidP="00FB603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59" w:rsidRDefault="00213D59" w:rsidP="00FB6037">
      <w:pPr>
        <w:spacing w:before="0"/>
      </w:pPr>
      <w:r>
        <w:separator/>
      </w:r>
    </w:p>
  </w:footnote>
  <w:footnote w:type="continuationSeparator" w:id="0">
    <w:p w:rsidR="00213D59" w:rsidRDefault="00213D59" w:rsidP="00FB6037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87"/>
    <w:rsid w:val="000D7A8B"/>
    <w:rsid w:val="0011147F"/>
    <w:rsid w:val="00173528"/>
    <w:rsid w:val="001A5F71"/>
    <w:rsid w:val="00213D59"/>
    <w:rsid w:val="002836E0"/>
    <w:rsid w:val="002E112D"/>
    <w:rsid w:val="003955A5"/>
    <w:rsid w:val="00540820"/>
    <w:rsid w:val="005E7314"/>
    <w:rsid w:val="00725BD7"/>
    <w:rsid w:val="00772C4D"/>
    <w:rsid w:val="00873650"/>
    <w:rsid w:val="00960469"/>
    <w:rsid w:val="009E0CE1"/>
    <w:rsid w:val="00A12727"/>
    <w:rsid w:val="00A12E40"/>
    <w:rsid w:val="00A175F1"/>
    <w:rsid w:val="00A22445"/>
    <w:rsid w:val="00A64CEC"/>
    <w:rsid w:val="00AA5EA6"/>
    <w:rsid w:val="00AD0187"/>
    <w:rsid w:val="00B00E4F"/>
    <w:rsid w:val="00B95E0C"/>
    <w:rsid w:val="00C11A2E"/>
    <w:rsid w:val="00CF00DA"/>
    <w:rsid w:val="00D15B2C"/>
    <w:rsid w:val="00D27C0B"/>
    <w:rsid w:val="00E857CB"/>
    <w:rsid w:val="00F268A7"/>
    <w:rsid w:val="00FB6037"/>
    <w:rsid w:val="00FD13AD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2E40"/>
  </w:style>
  <w:style w:type="character" w:customStyle="1" w:styleId="blk">
    <w:name w:val="blk"/>
    <w:basedOn w:val="a0"/>
    <w:rsid w:val="00A12E40"/>
  </w:style>
  <w:style w:type="paragraph" w:styleId="a3">
    <w:name w:val="header"/>
    <w:basedOn w:val="a"/>
    <w:link w:val="a4"/>
    <w:uiPriority w:val="99"/>
    <w:semiHidden/>
    <w:unhideWhenUsed/>
    <w:rsid w:val="00FB6037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6037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03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BDBE-F63F-4239-8326-627DF11C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2019-11-26T09:04:00Z</cp:lastPrinted>
  <dcterms:created xsi:type="dcterms:W3CDTF">2019-06-06T08:57:00Z</dcterms:created>
  <dcterms:modified xsi:type="dcterms:W3CDTF">2020-07-27T11:34:00Z</dcterms:modified>
</cp:coreProperties>
</file>