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EB056E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056E"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726109">
        <w:rPr>
          <w:rFonts w:ascii="Times New Roman" w:hAnsi="Times New Roman" w:cs="Times New Roman"/>
          <w:sz w:val="28"/>
          <w:szCs w:val="28"/>
        </w:rPr>
        <w:t>выпуск 47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6109">
        <w:rPr>
          <w:rFonts w:ascii="Times New Roman" w:hAnsi="Times New Roman" w:cs="Times New Roman"/>
          <w:sz w:val="28"/>
          <w:szCs w:val="28"/>
        </w:rPr>
        <w:t>30 июл</w:t>
      </w:r>
      <w:r w:rsidR="00EB056E">
        <w:rPr>
          <w:rFonts w:ascii="Times New Roman" w:hAnsi="Times New Roman" w:cs="Times New Roman"/>
          <w:sz w:val="28"/>
          <w:szCs w:val="28"/>
        </w:rPr>
        <w:t>я</w:t>
      </w:r>
      <w:r w:rsidR="00317319">
        <w:rPr>
          <w:rFonts w:ascii="Times New Roman" w:hAnsi="Times New Roman" w:cs="Times New Roman"/>
          <w:sz w:val="28"/>
          <w:szCs w:val="28"/>
        </w:rPr>
        <w:t xml:space="preserve">  2015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26109">
        <w:rPr>
          <w:rFonts w:ascii="Times New Roman" w:hAnsi="Times New Roman" w:cs="Times New Roman"/>
          <w:b/>
          <w:sz w:val="24"/>
          <w:szCs w:val="24"/>
        </w:rPr>
        <w:t xml:space="preserve">                              47-О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726109" w:rsidRPr="00726109" w:rsidRDefault="00726109" w:rsidP="00726109">
      <w:pPr>
        <w:contextualSpacing/>
        <w:jc w:val="center"/>
        <w:rPr>
          <w:b/>
          <w:sz w:val="20"/>
          <w:szCs w:val="20"/>
        </w:rPr>
      </w:pPr>
      <w:r w:rsidRPr="00726109">
        <w:rPr>
          <w:b/>
          <w:sz w:val="20"/>
          <w:szCs w:val="20"/>
        </w:rPr>
        <w:t>АДМИНИСТРАЦИЯ  ЕГОРОВСКОГО СЕЛЬСОВЕТА</w:t>
      </w:r>
    </w:p>
    <w:p w:rsidR="00726109" w:rsidRPr="00726109" w:rsidRDefault="00726109" w:rsidP="00726109">
      <w:pPr>
        <w:contextualSpacing/>
        <w:jc w:val="center"/>
        <w:rPr>
          <w:b/>
          <w:sz w:val="20"/>
          <w:szCs w:val="20"/>
        </w:rPr>
      </w:pPr>
      <w:r w:rsidRPr="00726109">
        <w:rPr>
          <w:b/>
          <w:sz w:val="20"/>
          <w:szCs w:val="20"/>
        </w:rPr>
        <w:t>БОЛОТНИНСКОГО РАЙОНА НОВОСИБИРСКОЙ ОБЛАСТИ</w:t>
      </w:r>
    </w:p>
    <w:p w:rsidR="00726109" w:rsidRPr="00726109" w:rsidRDefault="00726109" w:rsidP="00726109">
      <w:pPr>
        <w:contextualSpacing/>
        <w:jc w:val="center"/>
        <w:rPr>
          <w:b/>
          <w:sz w:val="20"/>
          <w:szCs w:val="20"/>
        </w:rPr>
      </w:pPr>
    </w:p>
    <w:p w:rsidR="00726109" w:rsidRPr="00726109" w:rsidRDefault="00726109" w:rsidP="00726109">
      <w:pPr>
        <w:pStyle w:val="ad"/>
        <w:contextualSpacing/>
        <w:rPr>
          <w:b/>
          <w:sz w:val="20"/>
          <w:szCs w:val="20"/>
        </w:rPr>
      </w:pPr>
      <w:r w:rsidRPr="00726109">
        <w:rPr>
          <w:b/>
          <w:sz w:val="20"/>
          <w:szCs w:val="20"/>
        </w:rPr>
        <w:t xml:space="preserve">П О С Т А Н О В Л Е Н И Е  </w:t>
      </w:r>
    </w:p>
    <w:p w:rsidR="00726109" w:rsidRPr="00726109" w:rsidRDefault="00726109" w:rsidP="00726109">
      <w:pPr>
        <w:contextualSpacing/>
        <w:jc w:val="center"/>
        <w:rPr>
          <w:sz w:val="20"/>
          <w:szCs w:val="20"/>
        </w:rPr>
      </w:pPr>
    </w:p>
    <w:p w:rsidR="00726109" w:rsidRPr="00726109" w:rsidRDefault="00726109" w:rsidP="00726109">
      <w:pPr>
        <w:contextualSpacing/>
        <w:jc w:val="center"/>
        <w:rPr>
          <w:b/>
          <w:sz w:val="20"/>
          <w:szCs w:val="20"/>
        </w:rPr>
      </w:pPr>
      <w:r w:rsidRPr="00726109">
        <w:rPr>
          <w:b/>
          <w:sz w:val="20"/>
          <w:szCs w:val="20"/>
        </w:rPr>
        <w:t xml:space="preserve">от 28.07.2015   </w:t>
      </w:r>
      <w:r>
        <w:rPr>
          <w:b/>
          <w:sz w:val="20"/>
          <w:szCs w:val="20"/>
        </w:rPr>
        <w:t xml:space="preserve">                                                                      </w:t>
      </w:r>
      <w:r w:rsidRPr="00726109">
        <w:rPr>
          <w:b/>
          <w:sz w:val="20"/>
          <w:szCs w:val="20"/>
        </w:rPr>
        <w:t xml:space="preserve">   № 59  </w:t>
      </w:r>
      <w:r w:rsidRPr="00726109">
        <w:rPr>
          <w:b/>
          <w:sz w:val="20"/>
          <w:szCs w:val="20"/>
        </w:rPr>
        <w:tab/>
        <w:t xml:space="preserve">                                                                                                  </w:t>
      </w:r>
      <w:r w:rsidRPr="00726109">
        <w:rPr>
          <w:b/>
          <w:sz w:val="20"/>
          <w:szCs w:val="20"/>
        </w:rPr>
        <w:tab/>
      </w:r>
      <w:r w:rsidRPr="00726109">
        <w:rPr>
          <w:b/>
          <w:sz w:val="20"/>
          <w:szCs w:val="20"/>
        </w:rPr>
        <w:tab/>
        <w:t xml:space="preserve">  </w:t>
      </w:r>
    </w:p>
    <w:p w:rsidR="00726109" w:rsidRPr="00726109" w:rsidRDefault="00726109" w:rsidP="00726109">
      <w:pPr>
        <w:contextualSpacing/>
        <w:jc w:val="center"/>
        <w:rPr>
          <w:sz w:val="20"/>
          <w:szCs w:val="20"/>
        </w:rPr>
      </w:pPr>
    </w:p>
    <w:p w:rsidR="00726109" w:rsidRPr="00726109" w:rsidRDefault="00726109" w:rsidP="00726109">
      <w:pPr>
        <w:shd w:val="clear" w:color="auto" w:fill="FFFFFF"/>
        <w:spacing w:before="586"/>
        <w:ind w:right="-74"/>
        <w:contextualSpacing/>
        <w:jc w:val="center"/>
        <w:rPr>
          <w:b/>
          <w:bCs/>
          <w:sz w:val="20"/>
          <w:szCs w:val="20"/>
        </w:rPr>
      </w:pPr>
      <w:r w:rsidRPr="00726109">
        <w:rPr>
          <w:b/>
          <w:bCs/>
          <w:sz w:val="20"/>
          <w:szCs w:val="20"/>
        </w:rPr>
        <w:t xml:space="preserve">О формировании, ведении и </w:t>
      </w:r>
      <w:r w:rsidRPr="00726109">
        <w:rPr>
          <w:b/>
          <w:sz w:val="20"/>
          <w:szCs w:val="20"/>
        </w:rPr>
        <w:t xml:space="preserve">утверждении ведомственных </w:t>
      </w:r>
      <w:r w:rsidRPr="00726109">
        <w:rPr>
          <w:b/>
          <w:bCs/>
          <w:sz w:val="20"/>
          <w:szCs w:val="20"/>
        </w:rPr>
        <w:t xml:space="preserve">перечней муниципальных услуг и работ, </w:t>
      </w:r>
      <w:r w:rsidRPr="00726109">
        <w:rPr>
          <w:b/>
          <w:sz w:val="20"/>
          <w:szCs w:val="20"/>
        </w:rPr>
        <w:t xml:space="preserve">оказываемых </w:t>
      </w:r>
      <w:r w:rsidRPr="00726109">
        <w:rPr>
          <w:b/>
          <w:bCs/>
          <w:sz w:val="20"/>
          <w:szCs w:val="20"/>
        </w:rPr>
        <w:t xml:space="preserve">и выполняемых муниципальными учреждениями Егоровского сельсовета </w:t>
      </w:r>
    </w:p>
    <w:p w:rsidR="00726109" w:rsidRPr="00726109" w:rsidRDefault="00726109" w:rsidP="00726109">
      <w:pPr>
        <w:shd w:val="clear" w:color="auto" w:fill="FFFFFF"/>
        <w:spacing w:before="586"/>
        <w:ind w:right="-74"/>
        <w:contextualSpacing/>
        <w:jc w:val="center"/>
        <w:rPr>
          <w:b/>
          <w:bCs/>
          <w:sz w:val="20"/>
          <w:szCs w:val="20"/>
        </w:rPr>
      </w:pPr>
      <w:r w:rsidRPr="00726109">
        <w:rPr>
          <w:b/>
          <w:bCs/>
          <w:sz w:val="20"/>
          <w:szCs w:val="20"/>
        </w:rPr>
        <w:t>Болотнинского района Новосибирской области</w:t>
      </w:r>
    </w:p>
    <w:p w:rsidR="00726109" w:rsidRPr="00726109" w:rsidRDefault="00726109" w:rsidP="00726109">
      <w:pPr>
        <w:shd w:val="clear" w:color="auto" w:fill="FFFFFF"/>
        <w:spacing w:before="586"/>
        <w:ind w:right="-74"/>
        <w:contextualSpacing/>
        <w:jc w:val="center"/>
        <w:rPr>
          <w:b/>
          <w:sz w:val="20"/>
          <w:szCs w:val="20"/>
        </w:rPr>
      </w:pPr>
    </w:p>
    <w:p w:rsidR="00726109" w:rsidRPr="00726109" w:rsidRDefault="00726109" w:rsidP="00726109">
      <w:pPr>
        <w:shd w:val="clear" w:color="auto" w:fill="FFFFFF"/>
        <w:spacing w:before="898"/>
        <w:ind w:left="101" w:right="19" w:firstLine="658"/>
        <w:contextualSpacing/>
        <w:jc w:val="both"/>
        <w:rPr>
          <w:sz w:val="20"/>
          <w:szCs w:val="20"/>
        </w:rPr>
      </w:pPr>
      <w:r w:rsidRPr="00726109">
        <w:rPr>
          <w:sz w:val="20"/>
          <w:szCs w:val="20"/>
        </w:rPr>
        <w:t>В соответствии с абзацем третьим пункта 3.1 статьи 69.2 Бюджетного ко</w:t>
      </w:r>
      <w:r w:rsidRPr="00726109">
        <w:rPr>
          <w:sz w:val="20"/>
          <w:szCs w:val="20"/>
        </w:rPr>
        <w:softHyphen/>
        <w:t>декса Российской Федерации, постановлением Правительства Российской Фе</w:t>
      </w:r>
      <w:r w:rsidRPr="00726109">
        <w:rPr>
          <w:sz w:val="20"/>
          <w:szCs w:val="20"/>
        </w:rPr>
        <w:softHyphen/>
        <w:t>дерации от 26 февраля 2014 года № 151 «О формировании и ведении базовых (отраслевых) перечней государственных и муниципальных услуг и работ, фор</w:t>
      </w:r>
      <w:r w:rsidRPr="00726109">
        <w:rPr>
          <w:sz w:val="20"/>
          <w:szCs w:val="20"/>
        </w:rPr>
        <w:softHyphen/>
        <w:t>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</w:t>
      </w:r>
      <w:r w:rsidRPr="00726109">
        <w:rPr>
          <w:sz w:val="20"/>
          <w:szCs w:val="20"/>
        </w:rPr>
        <w:softHyphen/>
        <w:t>ждению ведомственных перечней государственных (муниципальных) услуг и работ, оказываемых и выполняемых государственными учреждениями субъек</w:t>
      </w:r>
      <w:r w:rsidRPr="00726109">
        <w:rPr>
          <w:sz w:val="20"/>
          <w:szCs w:val="20"/>
        </w:rPr>
        <w:softHyphen/>
        <w:t xml:space="preserve">тов Российской Федерации (муниципальными учреждениями)»,  постановлением Правительства Новосибирской области от 24.03.2015 № 100-п «О формировании, ведении и утверждении ведомственных перечней государственных услуг, работ, оказываемых и выполняемых государственными учреждениями Новосибирской области», Уставом Егоровского сельсовета Болотнинского района Новосибирской области  </w:t>
      </w:r>
    </w:p>
    <w:p w:rsidR="00726109" w:rsidRPr="00726109" w:rsidRDefault="00726109" w:rsidP="00726109">
      <w:pPr>
        <w:shd w:val="clear" w:color="auto" w:fill="FFFFFF"/>
        <w:spacing w:before="898"/>
        <w:ind w:left="101" w:right="19" w:firstLine="658"/>
        <w:contextualSpacing/>
        <w:jc w:val="both"/>
        <w:rPr>
          <w:sz w:val="20"/>
          <w:szCs w:val="20"/>
        </w:rPr>
      </w:pPr>
      <w:r w:rsidRPr="00726109">
        <w:rPr>
          <w:sz w:val="20"/>
          <w:szCs w:val="20"/>
        </w:rPr>
        <w:t xml:space="preserve">                                       </w:t>
      </w:r>
    </w:p>
    <w:p w:rsidR="00726109" w:rsidRPr="00726109" w:rsidRDefault="00726109" w:rsidP="00726109">
      <w:pPr>
        <w:shd w:val="clear" w:color="auto" w:fill="FFFFFF"/>
        <w:spacing w:before="898"/>
        <w:ind w:right="19"/>
        <w:contextualSpacing/>
        <w:jc w:val="both"/>
        <w:rPr>
          <w:spacing w:val="63"/>
          <w:sz w:val="20"/>
          <w:szCs w:val="20"/>
        </w:rPr>
      </w:pPr>
      <w:r w:rsidRPr="00726109">
        <w:rPr>
          <w:sz w:val="20"/>
          <w:szCs w:val="20"/>
        </w:rPr>
        <w:t xml:space="preserve"> </w:t>
      </w:r>
      <w:r w:rsidRPr="00726109">
        <w:rPr>
          <w:spacing w:val="63"/>
          <w:sz w:val="20"/>
          <w:szCs w:val="20"/>
        </w:rPr>
        <w:t>ПОСТАНОВЛЯЕТ:</w:t>
      </w:r>
    </w:p>
    <w:p w:rsidR="00726109" w:rsidRPr="00726109" w:rsidRDefault="00726109" w:rsidP="00726109">
      <w:pPr>
        <w:shd w:val="clear" w:color="auto" w:fill="FFFFFF"/>
        <w:spacing w:before="898"/>
        <w:ind w:right="19"/>
        <w:contextualSpacing/>
        <w:jc w:val="both"/>
        <w:rPr>
          <w:sz w:val="20"/>
          <w:szCs w:val="20"/>
        </w:rPr>
      </w:pPr>
    </w:p>
    <w:p w:rsidR="00726109" w:rsidRPr="00726109" w:rsidRDefault="00726109" w:rsidP="00726109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125" w:right="14" w:hanging="125"/>
        <w:contextualSpacing/>
        <w:jc w:val="both"/>
        <w:rPr>
          <w:spacing w:val="-28"/>
          <w:sz w:val="20"/>
          <w:szCs w:val="20"/>
        </w:rPr>
      </w:pPr>
      <w:r w:rsidRPr="00726109">
        <w:rPr>
          <w:sz w:val="20"/>
          <w:szCs w:val="20"/>
        </w:rPr>
        <w:t>Утвердить Порядок формирования, ведения и утверждения ведомст</w:t>
      </w:r>
      <w:r w:rsidRPr="00726109">
        <w:rPr>
          <w:sz w:val="20"/>
          <w:szCs w:val="20"/>
        </w:rPr>
        <w:softHyphen/>
        <w:t>венных перечней муниципальных услуг и работ, оказываемых и выполняемых муниципальными учреждениями Егоровского сельсовета Болотнинского района Новосибирской области согласно приложению к настоящему постановлению.</w:t>
      </w:r>
    </w:p>
    <w:p w:rsidR="00726109" w:rsidRPr="00726109" w:rsidRDefault="00726109" w:rsidP="00726109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right="29"/>
        <w:contextualSpacing/>
        <w:jc w:val="both"/>
        <w:rPr>
          <w:sz w:val="20"/>
          <w:szCs w:val="20"/>
        </w:rPr>
      </w:pPr>
      <w:r w:rsidRPr="00726109">
        <w:rPr>
          <w:spacing w:val="-7"/>
          <w:sz w:val="20"/>
          <w:szCs w:val="20"/>
        </w:rPr>
        <w:t xml:space="preserve">   Опубликовать   постановление в муниципальной газете «Егоровский вестник» и разместить</w:t>
      </w:r>
      <w:r w:rsidRPr="00726109">
        <w:rPr>
          <w:spacing w:val="-8"/>
          <w:sz w:val="20"/>
          <w:szCs w:val="20"/>
        </w:rPr>
        <w:t xml:space="preserve"> на официальном сайте администрации </w:t>
      </w:r>
      <w:r w:rsidRPr="00726109">
        <w:rPr>
          <w:sz w:val="20"/>
          <w:szCs w:val="20"/>
        </w:rPr>
        <w:t xml:space="preserve">Егоровского сельсовета </w:t>
      </w:r>
      <w:r w:rsidRPr="00726109">
        <w:rPr>
          <w:spacing w:val="-7"/>
          <w:sz w:val="20"/>
          <w:szCs w:val="20"/>
        </w:rPr>
        <w:t xml:space="preserve"> </w:t>
      </w:r>
      <w:r w:rsidRPr="00726109">
        <w:rPr>
          <w:spacing w:val="-9"/>
          <w:sz w:val="20"/>
          <w:szCs w:val="20"/>
        </w:rPr>
        <w:t xml:space="preserve">в сети «Интернет». </w:t>
      </w:r>
    </w:p>
    <w:p w:rsidR="00726109" w:rsidRPr="00726109" w:rsidRDefault="00726109" w:rsidP="00726109">
      <w:pPr>
        <w:pStyle w:val="ae"/>
        <w:contextualSpacing/>
      </w:pPr>
    </w:p>
    <w:p w:rsidR="00726109" w:rsidRPr="00726109" w:rsidRDefault="00726109" w:rsidP="0072610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/>
        <w:contextualSpacing/>
        <w:jc w:val="both"/>
        <w:rPr>
          <w:spacing w:val="-23"/>
          <w:sz w:val="20"/>
          <w:szCs w:val="20"/>
        </w:rPr>
      </w:pPr>
      <w:r w:rsidRPr="00726109">
        <w:rPr>
          <w:spacing w:val="-8"/>
          <w:sz w:val="20"/>
          <w:szCs w:val="20"/>
        </w:rPr>
        <w:t xml:space="preserve"> Постановление вступает в силу на следующий день после его опубликования.</w:t>
      </w:r>
    </w:p>
    <w:p w:rsidR="00726109" w:rsidRPr="00726109" w:rsidRDefault="00726109" w:rsidP="00726109">
      <w:pPr>
        <w:shd w:val="clear" w:color="auto" w:fill="FFFFFF"/>
        <w:tabs>
          <w:tab w:val="left" w:pos="0"/>
        </w:tabs>
        <w:ind w:right="24"/>
        <w:contextualSpacing/>
        <w:jc w:val="both"/>
        <w:rPr>
          <w:spacing w:val="-23"/>
          <w:sz w:val="20"/>
          <w:szCs w:val="20"/>
        </w:rPr>
      </w:pPr>
    </w:p>
    <w:p w:rsidR="00726109" w:rsidRPr="00726109" w:rsidRDefault="00726109" w:rsidP="00726109">
      <w:pPr>
        <w:shd w:val="clear" w:color="auto" w:fill="FFFFFF"/>
        <w:ind w:left="38" w:right="14" w:firstLine="662"/>
        <w:contextualSpacing/>
        <w:jc w:val="both"/>
        <w:rPr>
          <w:spacing w:val="-7"/>
          <w:sz w:val="20"/>
          <w:szCs w:val="20"/>
        </w:rPr>
      </w:pPr>
      <w:r w:rsidRPr="00726109">
        <w:rPr>
          <w:spacing w:val="-8"/>
          <w:sz w:val="20"/>
          <w:szCs w:val="20"/>
        </w:rPr>
        <w:t>Положения настоящего постановления применяются, начиная с формиро</w:t>
      </w:r>
      <w:r w:rsidRPr="00726109">
        <w:rPr>
          <w:spacing w:val="-8"/>
          <w:sz w:val="20"/>
          <w:szCs w:val="20"/>
        </w:rPr>
        <w:softHyphen/>
      </w:r>
      <w:r w:rsidRPr="00726109">
        <w:rPr>
          <w:spacing w:val="-6"/>
          <w:sz w:val="20"/>
          <w:szCs w:val="20"/>
        </w:rPr>
        <w:t>вания муниципальных заданий на оказание и выполнение муниципальных ус</w:t>
      </w:r>
      <w:r w:rsidRPr="00726109">
        <w:rPr>
          <w:spacing w:val="-6"/>
          <w:sz w:val="20"/>
          <w:szCs w:val="20"/>
        </w:rPr>
        <w:softHyphen/>
      </w:r>
      <w:r w:rsidRPr="00726109">
        <w:rPr>
          <w:spacing w:val="-7"/>
          <w:sz w:val="20"/>
          <w:szCs w:val="20"/>
        </w:rPr>
        <w:t>луг и работ на 2016 год.</w:t>
      </w:r>
    </w:p>
    <w:p w:rsidR="00726109" w:rsidRPr="00726109" w:rsidRDefault="00726109" w:rsidP="00726109">
      <w:pPr>
        <w:shd w:val="clear" w:color="auto" w:fill="FFFFFF"/>
        <w:ind w:left="38" w:right="14" w:firstLine="662"/>
        <w:contextualSpacing/>
        <w:jc w:val="both"/>
        <w:rPr>
          <w:spacing w:val="-7"/>
          <w:sz w:val="20"/>
          <w:szCs w:val="20"/>
        </w:rPr>
      </w:pPr>
    </w:p>
    <w:p w:rsidR="00726109" w:rsidRPr="00726109" w:rsidRDefault="00726109" w:rsidP="00726109">
      <w:pPr>
        <w:shd w:val="clear" w:color="auto" w:fill="FFFFFF"/>
        <w:ind w:left="38" w:right="14" w:firstLine="662"/>
        <w:contextualSpacing/>
        <w:jc w:val="both"/>
        <w:rPr>
          <w:spacing w:val="-7"/>
          <w:sz w:val="20"/>
          <w:szCs w:val="20"/>
        </w:rPr>
      </w:pPr>
    </w:p>
    <w:p w:rsidR="00726109" w:rsidRPr="00726109" w:rsidRDefault="00726109" w:rsidP="00726109">
      <w:pPr>
        <w:shd w:val="clear" w:color="auto" w:fill="FFFFFF"/>
        <w:ind w:left="38" w:right="14" w:firstLine="662"/>
        <w:contextualSpacing/>
        <w:jc w:val="both"/>
        <w:rPr>
          <w:spacing w:val="-7"/>
          <w:sz w:val="20"/>
          <w:szCs w:val="20"/>
        </w:rPr>
      </w:pPr>
      <w:r w:rsidRPr="00726109">
        <w:rPr>
          <w:spacing w:val="-7"/>
          <w:sz w:val="20"/>
          <w:szCs w:val="20"/>
        </w:rPr>
        <w:t>Глава Егоровского сельсовета</w:t>
      </w:r>
    </w:p>
    <w:p w:rsidR="00726109" w:rsidRPr="00726109" w:rsidRDefault="00726109" w:rsidP="00726109">
      <w:pPr>
        <w:shd w:val="clear" w:color="auto" w:fill="FFFFFF"/>
        <w:ind w:left="38" w:right="14" w:firstLine="662"/>
        <w:contextualSpacing/>
        <w:jc w:val="both"/>
        <w:rPr>
          <w:spacing w:val="-7"/>
          <w:sz w:val="20"/>
          <w:szCs w:val="20"/>
        </w:rPr>
      </w:pPr>
      <w:r w:rsidRPr="00726109">
        <w:rPr>
          <w:spacing w:val="-7"/>
          <w:sz w:val="20"/>
          <w:szCs w:val="20"/>
        </w:rPr>
        <w:t>Болотнинского района</w:t>
      </w:r>
    </w:p>
    <w:p w:rsidR="00726109" w:rsidRPr="00726109" w:rsidRDefault="00726109" w:rsidP="00726109">
      <w:pPr>
        <w:shd w:val="clear" w:color="auto" w:fill="FFFFFF"/>
        <w:ind w:left="38" w:right="14" w:firstLine="662"/>
        <w:contextualSpacing/>
        <w:jc w:val="both"/>
        <w:rPr>
          <w:sz w:val="20"/>
          <w:szCs w:val="20"/>
        </w:rPr>
      </w:pPr>
      <w:r w:rsidRPr="00726109">
        <w:rPr>
          <w:spacing w:val="-7"/>
          <w:sz w:val="20"/>
          <w:szCs w:val="20"/>
        </w:rPr>
        <w:t>Новосибирской области                                М. Н. Сергеева</w:t>
      </w:r>
    </w:p>
    <w:p w:rsidR="00726109" w:rsidRPr="00726109" w:rsidRDefault="00726109" w:rsidP="00726109">
      <w:pPr>
        <w:shd w:val="clear" w:color="auto" w:fill="FFFFFF"/>
        <w:tabs>
          <w:tab w:val="left" w:pos="5155"/>
        </w:tabs>
        <w:ind w:left="38"/>
        <w:contextualSpacing/>
        <w:rPr>
          <w:spacing w:val="-10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</w:t>
      </w:r>
      <w:r w:rsidRPr="00A368E0">
        <w:rPr>
          <w:rFonts w:ascii="Times New Roman" w:hAnsi="Times New Roman" w:cs="Times New Roman"/>
          <w:sz w:val="16"/>
          <w:szCs w:val="16"/>
        </w:rPr>
        <w:t>Стр.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26109" w:rsidRPr="00726109" w:rsidRDefault="00726109" w:rsidP="00726109">
      <w:pPr>
        <w:shd w:val="clear" w:color="auto" w:fill="FFFFFF"/>
        <w:tabs>
          <w:tab w:val="left" w:pos="9498"/>
        </w:tabs>
        <w:ind w:right="-75"/>
        <w:contextualSpacing/>
        <w:jc w:val="right"/>
        <w:rPr>
          <w:spacing w:val="-15"/>
          <w:sz w:val="20"/>
          <w:szCs w:val="20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26109">
        <w:rPr>
          <w:spacing w:val="-15"/>
          <w:sz w:val="20"/>
          <w:szCs w:val="20"/>
        </w:rPr>
        <w:t xml:space="preserve">ПРИЛОЖЕНИЕ </w:t>
      </w:r>
    </w:p>
    <w:p w:rsidR="00726109" w:rsidRPr="00726109" w:rsidRDefault="00726109" w:rsidP="00726109">
      <w:pPr>
        <w:shd w:val="clear" w:color="auto" w:fill="FFFFFF"/>
        <w:tabs>
          <w:tab w:val="left" w:pos="9498"/>
        </w:tabs>
        <w:ind w:right="-75"/>
        <w:contextualSpacing/>
        <w:jc w:val="right"/>
        <w:rPr>
          <w:sz w:val="20"/>
          <w:szCs w:val="20"/>
        </w:rPr>
      </w:pPr>
      <w:r w:rsidRPr="00726109">
        <w:rPr>
          <w:spacing w:val="-13"/>
          <w:sz w:val="20"/>
          <w:szCs w:val="20"/>
        </w:rPr>
        <w:t>УТВЕРЖДЕНО:</w:t>
      </w:r>
    </w:p>
    <w:p w:rsidR="00726109" w:rsidRPr="00726109" w:rsidRDefault="00726109" w:rsidP="00726109">
      <w:pPr>
        <w:shd w:val="clear" w:color="auto" w:fill="FFFFFF"/>
        <w:ind w:left="6245"/>
        <w:contextualSpacing/>
        <w:jc w:val="right"/>
        <w:rPr>
          <w:sz w:val="20"/>
          <w:szCs w:val="20"/>
        </w:rPr>
      </w:pPr>
      <w:r w:rsidRPr="00726109">
        <w:rPr>
          <w:spacing w:val="-12"/>
          <w:sz w:val="20"/>
          <w:szCs w:val="20"/>
        </w:rPr>
        <w:t xml:space="preserve">постановлением администрации </w:t>
      </w:r>
      <w:r w:rsidRPr="00726109">
        <w:rPr>
          <w:sz w:val="20"/>
          <w:szCs w:val="20"/>
        </w:rPr>
        <w:t xml:space="preserve">Егоровского сельсовета </w:t>
      </w:r>
    </w:p>
    <w:p w:rsidR="00726109" w:rsidRPr="00726109" w:rsidRDefault="00726109" w:rsidP="00726109">
      <w:pPr>
        <w:shd w:val="clear" w:color="auto" w:fill="FFFFFF"/>
        <w:ind w:left="6245"/>
        <w:contextualSpacing/>
        <w:jc w:val="right"/>
        <w:rPr>
          <w:sz w:val="20"/>
          <w:szCs w:val="20"/>
        </w:rPr>
      </w:pPr>
      <w:r w:rsidRPr="00726109">
        <w:rPr>
          <w:sz w:val="20"/>
          <w:szCs w:val="20"/>
        </w:rPr>
        <w:t xml:space="preserve">от  28.07.2015   №  59                          </w:t>
      </w:r>
    </w:p>
    <w:p w:rsidR="00726109" w:rsidRPr="00726109" w:rsidRDefault="00726109" w:rsidP="00726109">
      <w:pPr>
        <w:shd w:val="clear" w:color="auto" w:fill="FFFFFF"/>
        <w:spacing w:before="624"/>
        <w:ind w:left="888"/>
        <w:contextualSpacing/>
        <w:jc w:val="center"/>
        <w:rPr>
          <w:sz w:val="20"/>
          <w:szCs w:val="20"/>
        </w:rPr>
      </w:pPr>
    </w:p>
    <w:p w:rsidR="00726109" w:rsidRPr="00726109" w:rsidRDefault="00726109" w:rsidP="00726109">
      <w:pPr>
        <w:shd w:val="clear" w:color="auto" w:fill="FFFFFF"/>
        <w:spacing w:before="624"/>
        <w:ind w:left="888"/>
        <w:contextualSpacing/>
        <w:jc w:val="center"/>
        <w:rPr>
          <w:sz w:val="20"/>
          <w:szCs w:val="20"/>
        </w:rPr>
      </w:pPr>
      <w:r w:rsidRPr="00726109">
        <w:rPr>
          <w:sz w:val="20"/>
          <w:szCs w:val="20"/>
        </w:rPr>
        <w:t>ПОРЯДОК</w:t>
      </w:r>
    </w:p>
    <w:p w:rsidR="00726109" w:rsidRPr="00726109" w:rsidRDefault="00726109" w:rsidP="00726109">
      <w:pPr>
        <w:shd w:val="clear" w:color="auto" w:fill="FFFFFF"/>
        <w:ind w:left="854"/>
        <w:contextualSpacing/>
        <w:jc w:val="center"/>
        <w:rPr>
          <w:sz w:val="20"/>
          <w:szCs w:val="20"/>
        </w:rPr>
      </w:pPr>
      <w:r w:rsidRPr="00726109">
        <w:rPr>
          <w:sz w:val="20"/>
          <w:szCs w:val="20"/>
        </w:rPr>
        <w:t>формирования, ведения и утверждения ведомственных перечней</w:t>
      </w:r>
    </w:p>
    <w:p w:rsidR="00726109" w:rsidRPr="00726109" w:rsidRDefault="00726109" w:rsidP="00726109">
      <w:pPr>
        <w:shd w:val="clear" w:color="auto" w:fill="FFFFFF"/>
        <w:ind w:left="869"/>
        <w:contextualSpacing/>
        <w:jc w:val="center"/>
        <w:rPr>
          <w:sz w:val="20"/>
          <w:szCs w:val="20"/>
        </w:rPr>
      </w:pPr>
      <w:r w:rsidRPr="00726109">
        <w:rPr>
          <w:sz w:val="20"/>
          <w:szCs w:val="20"/>
        </w:rPr>
        <w:t>муниципальных услуг и работ, оказываемых и выполняемых</w:t>
      </w:r>
    </w:p>
    <w:p w:rsidR="00726109" w:rsidRPr="00726109" w:rsidRDefault="00726109" w:rsidP="00726109">
      <w:pPr>
        <w:shd w:val="clear" w:color="auto" w:fill="FFFFFF"/>
        <w:ind w:left="869"/>
        <w:contextualSpacing/>
        <w:jc w:val="center"/>
        <w:rPr>
          <w:sz w:val="20"/>
          <w:szCs w:val="20"/>
        </w:rPr>
      </w:pPr>
      <w:r w:rsidRPr="00726109">
        <w:rPr>
          <w:sz w:val="20"/>
          <w:szCs w:val="20"/>
        </w:rPr>
        <w:t>муниципальными учреждениями Егоровского сельсовета</w:t>
      </w:r>
    </w:p>
    <w:p w:rsidR="00726109" w:rsidRPr="00726109" w:rsidRDefault="00726109" w:rsidP="00726109">
      <w:pPr>
        <w:shd w:val="clear" w:color="auto" w:fill="FFFFFF"/>
        <w:ind w:left="869"/>
        <w:contextualSpacing/>
        <w:jc w:val="center"/>
        <w:rPr>
          <w:sz w:val="20"/>
          <w:szCs w:val="20"/>
        </w:rPr>
      </w:pPr>
      <w:r w:rsidRPr="00726109">
        <w:rPr>
          <w:sz w:val="20"/>
          <w:szCs w:val="20"/>
        </w:rPr>
        <w:t>Болотнинского района Новосибирской области</w:t>
      </w:r>
    </w:p>
    <w:p w:rsidR="00726109" w:rsidRPr="00726109" w:rsidRDefault="00726109" w:rsidP="00726109">
      <w:pPr>
        <w:shd w:val="clear" w:color="auto" w:fill="FFFFFF"/>
        <w:ind w:left="869"/>
        <w:contextualSpacing/>
        <w:jc w:val="center"/>
        <w:rPr>
          <w:sz w:val="20"/>
          <w:szCs w:val="20"/>
        </w:rPr>
      </w:pPr>
    </w:p>
    <w:p w:rsidR="00726109" w:rsidRPr="00726109" w:rsidRDefault="00726109" w:rsidP="00726109">
      <w:pPr>
        <w:widowControl w:val="0"/>
        <w:numPr>
          <w:ilvl w:val="0"/>
          <w:numId w:val="2"/>
        </w:numPr>
        <w:shd w:val="clear" w:color="auto" w:fill="FFFFFF"/>
        <w:tabs>
          <w:tab w:val="left" w:pos="1819"/>
        </w:tabs>
        <w:autoSpaceDE w:val="0"/>
        <w:autoSpaceDN w:val="0"/>
        <w:adjustRightInd w:val="0"/>
        <w:spacing w:before="298" w:after="0" w:line="240" w:lineRule="auto"/>
        <w:ind w:right="19" w:firstLine="667"/>
        <w:contextualSpacing/>
        <w:jc w:val="both"/>
        <w:rPr>
          <w:spacing w:val="-35"/>
          <w:sz w:val="20"/>
          <w:szCs w:val="20"/>
        </w:rPr>
      </w:pPr>
      <w:r w:rsidRPr="00726109">
        <w:rPr>
          <w:spacing w:val="-9"/>
          <w:sz w:val="20"/>
          <w:szCs w:val="20"/>
        </w:rPr>
        <w:t>Настоящий Порядок устанавливает правила формирования, ведения и утверждения ведомственных перечней муниципальных услуг и работ в целях составления муниципальных заданий на оказание муниципальных услуг и вы</w:t>
      </w:r>
      <w:r w:rsidRPr="00726109">
        <w:rPr>
          <w:spacing w:val="-9"/>
          <w:sz w:val="20"/>
          <w:szCs w:val="20"/>
        </w:rPr>
        <w:softHyphen/>
      </w:r>
      <w:r w:rsidRPr="00726109">
        <w:rPr>
          <w:spacing w:val="-10"/>
          <w:sz w:val="20"/>
          <w:szCs w:val="20"/>
        </w:rPr>
        <w:t xml:space="preserve">полнение работ, оказываемых и выполняемых муниципальными учреждениями </w:t>
      </w:r>
      <w:r w:rsidRPr="00726109">
        <w:rPr>
          <w:spacing w:val="-8"/>
          <w:sz w:val="20"/>
          <w:szCs w:val="20"/>
        </w:rPr>
        <w:t xml:space="preserve"> (далее - ведомственные </w:t>
      </w:r>
      <w:r w:rsidRPr="00726109">
        <w:rPr>
          <w:sz w:val="20"/>
          <w:szCs w:val="20"/>
        </w:rPr>
        <w:t>перечни муниципальных услуг и работ).</w:t>
      </w:r>
    </w:p>
    <w:p w:rsidR="00726109" w:rsidRPr="00726109" w:rsidRDefault="00726109" w:rsidP="00726109">
      <w:pPr>
        <w:widowControl w:val="0"/>
        <w:numPr>
          <w:ilvl w:val="0"/>
          <w:numId w:val="2"/>
        </w:numPr>
        <w:shd w:val="clear" w:color="auto" w:fill="FFFFFF"/>
        <w:tabs>
          <w:tab w:val="left" w:pos="1819"/>
        </w:tabs>
        <w:autoSpaceDE w:val="0"/>
        <w:autoSpaceDN w:val="0"/>
        <w:adjustRightInd w:val="0"/>
        <w:spacing w:after="0" w:line="240" w:lineRule="auto"/>
        <w:ind w:right="10" w:firstLine="667"/>
        <w:contextualSpacing/>
        <w:jc w:val="both"/>
        <w:rPr>
          <w:spacing w:val="-20"/>
          <w:sz w:val="20"/>
          <w:szCs w:val="20"/>
        </w:rPr>
      </w:pPr>
      <w:r w:rsidRPr="00726109">
        <w:rPr>
          <w:spacing w:val="-10"/>
          <w:sz w:val="20"/>
          <w:szCs w:val="20"/>
        </w:rPr>
        <w:t xml:space="preserve">Ведомственные перечни муниципальных услуг и работ формируются в </w:t>
      </w:r>
      <w:r w:rsidRPr="00726109">
        <w:rPr>
          <w:spacing w:val="-9"/>
          <w:sz w:val="20"/>
          <w:szCs w:val="20"/>
        </w:rPr>
        <w:t>соответствии с настоящим Порядком администрацией Егоровского сельсовета Болотнинского района Новосибирской области</w:t>
      </w:r>
      <w:r w:rsidRPr="00726109">
        <w:rPr>
          <w:spacing w:val="-7"/>
          <w:sz w:val="20"/>
          <w:szCs w:val="20"/>
        </w:rPr>
        <w:t>, осуществляю</w:t>
      </w:r>
      <w:r w:rsidRPr="00726109">
        <w:rPr>
          <w:spacing w:val="-7"/>
          <w:sz w:val="20"/>
          <w:szCs w:val="20"/>
        </w:rPr>
        <w:softHyphen/>
      </w:r>
      <w:r w:rsidRPr="00726109">
        <w:rPr>
          <w:spacing w:val="-9"/>
          <w:sz w:val="20"/>
          <w:szCs w:val="20"/>
        </w:rPr>
        <w:t>щей функции и полномочия учредителя муниципальных бюджетных или му</w:t>
      </w:r>
      <w:r w:rsidRPr="00726109">
        <w:rPr>
          <w:spacing w:val="-9"/>
          <w:sz w:val="20"/>
          <w:szCs w:val="20"/>
        </w:rPr>
        <w:softHyphen/>
      </w:r>
      <w:r w:rsidRPr="00726109">
        <w:rPr>
          <w:spacing w:val="-8"/>
          <w:sz w:val="20"/>
          <w:szCs w:val="20"/>
        </w:rPr>
        <w:t xml:space="preserve">ниципальных казенных учреждений </w:t>
      </w:r>
      <w:r w:rsidRPr="00726109">
        <w:rPr>
          <w:spacing w:val="-9"/>
          <w:sz w:val="20"/>
          <w:szCs w:val="20"/>
        </w:rPr>
        <w:t>Егоровского сельсовета Болотнинского района Новосибирской области</w:t>
      </w:r>
      <w:r w:rsidRPr="00726109">
        <w:rPr>
          <w:spacing w:val="-8"/>
          <w:sz w:val="20"/>
          <w:szCs w:val="20"/>
        </w:rPr>
        <w:t>, созданных на базе имущества, находящегося в муниципаль</w:t>
      </w:r>
      <w:r w:rsidRPr="00726109">
        <w:rPr>
          <w:spacing w:val="-8"/>
          <w:sz w:val="20"/>
          <w:szCs w:val="20"/>
        </w:rPr>
        <w:softHyphen/>
      </w:r>
      <w:r w:rsidRPr="00726109">
        <w:rPr>
          <w:spacing w:val="-9"/>
          <w:sz w:val="20"/>
          <w:szCs w:val="20"/>
        </w:rPr>
        <w:t xml:space="preserve">ной собственности, в ведении которой находятся </w:t>
      </w:r>
      <w:r w:rsidRPr="00726109">
        <w:rPr>
          <w:spacing w:val="-8"/>
          <w:sz w:val="20"/>
          <w:szCs w:val="20"/>
        </w:rPr>
        <w:t>муниципальные казенные учреждения</w:t>
      </w:r>
      <w:r w:rsidRPr="00726109">
        <w:rPr>
          <w:spacing w:val="-9"/>
          <w:sz w:val="20"/>
          <w:szCs w:val="20"/>
        </w:rPr>
        <w:t>, принявшая решение о формировании муниципального зада</w:t>
      </w:r>
      <w:r w:rsidRPr="00726109">
        <w:rPr>
          <w:spacing w:val="-9"/>
          <w:sz w:val="20"/>
          <w:szCs w:val="20"/>
        </w:rPr>
        <w:softHyphen/>
        <w:t>ния в отношении данных учреждений (далее – орган,</w:t>
      </w:r>
      <w:r w:rsidRPr="00726109">
        <w:rPr>
          <w:spacing w:val="-10"/>
          <w:sz w:val="20"/>
          <w:szCs w:val="20"/>
        </w:rPr>
        <w:t xml:space="preserve"> осуществляющий полномочия учредителя), и утверждаются пра</w:t>
      </w:r>
      <w:r w:rsidRPr="00726109">
        <w:rPr>
          <w:spacing w:val="-10"/>
          <w:sz w:val="20"/>
          <w:szCs w:val="20"/>
        </w:rPr>
        <w:softHyphen/>
      </w:r>
      <w:r w:rsidRPr="00726109">
        <w:rPr>
          <w:spacing w:val="-9"/>
          <w:sz w:val="20"/>
          <w:szCs w:val="20"/>
        </w:rPr>
        <w:t xml:space="preserve">вовыми актами администрации, осуществляющей </w:t>
      </w:r>
      <w:r w:rsidRPr="00726109">
        <w:rPr>
          <w:sz w:val="20"/>
          <w:szCs w:val="20"/>
        </w:rPr>
        <w:t>полномочия учредителя.</w:t>
      </w:r>
    </w:p>
    <w:p w:rsidR="00726109" w:rsidRPr="00726109" w:rsidRDefault="00726109" w:rsidP="00726109">
      <w:pPr>
        <w:widowControl w:val="0"/>
        <w:numPr>
          <w:ilvl w:val="0"/>
          <w:numId w:val="2"/>
        </w:numPr>
        <w:shd w:val="clear" w:color="auto" w:fill="FFFFFF"/>
        <w:tabs>
          <w:tab w:val="left" w:pos="1819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spacing w:val="-19"/>
          <w:sz w:val="20"/>
          <w:szCs w:val="20"/>
        </w:rPr>
      </w:pPr>
      <w:r w:rsidRPr="00726109">
        <w:rPr>
          <w:spacing w:val="-9"/>
          <w:sz w:val="20"/>
          <w:szCs w:val="20"/>
        </w:rPr>
        <w:t xml:space="preserve">В ведомственные перечни муниципальных услуг и работ включается в </w:t>
      </w:r>
      <w:r w:rsidRPr="00726109">
        <w:rPr>
          <w:spacing w:val="-6"/>
          <w:sz w:val="20"/>
          <w:szCs w:val="20"/>
        </w:rPr>
        <w:t>отношении каждой муниципальной услуги или работы следующая информа</w:t>
      </w:r>
      <w:r w:rsidRPr="00726109">
        <w:rPr>
          <w:spacing w:val="-6"/>
          <w:sz w:val="20"/>
          <w:szCs w:val="20"/>
        </w:rPr>
        <w:softHyphen/>
      </w:r>
      <w:r w:rsidRPr="00726109">
        <w:rPr>
          <w:sz w:val="20"/>
          <w:szCs w:val="20"/>
        </w:rPr>
        <w:t>ция;</w:t>
      </w:r>
    </w:p>
    <w:p w:rsidR="00726109" w:rsidRPr="00726109" w:rsidRDefault="00726109" w:rsidP="00726109">
      <w:pPr>
        <w:shd w:val="clear" w:color="auto" w:fill="FFFFFF"/>
        <w:spacing w:before="5"/>
        <w:ind w:right="5" w:firstLine="709"/>
        <w:contextualSpacing/>
        <w:jc w:val="both"/>
        <w:rPr>
          <w:sz w:val="20"/>
          <w:szCs w:val="20"/>
        </w:rPr>
      </w:pPr>
      <w:r w:rsidRPr="00726109">
        <w:rPr>
          <w:spacing w:val="-9"/>
          <w:sz w:val="20"/>
          <w:szCs w:val="20"/>
        </w:rPr>
        <w:t xml:space="preserve">1) наименование муниципальной услуги или работы с указанием кодов </w:t>
      </w:r>
      <w:r w:rsidRPr="00726109">
        <w:rPr>
          <w:spacing w:val="-6"/>
          <w:sz w:val="20"/>
          <w:szCs w:val="20"/>
        </w:rPr>
        <w:t>Общероссийского классификатора видов экономической деятельности, кото</w:t>
      </w:r>
      <w:r w:rsidRPr="00726109">
        <w:rPr>
          <w:spacing w:val="-6"/>
          <w:sz w:val="20"/>
          <w:szCs w:val="20"/>
        </w:rPr>
        <w:softHyphen/>
      </w:r>
      <w:r w:rsidRPr="00726109">
        <w:rPr>
          <w:sz w:val="20"/>
          <w:szCs w:val="20"/>
        </w:rPr>
        <w:t>рым соответствует муниципальная услуга или работа;</w:t>
      </w:r>
    </w:p>
    <w:p w:rsidR="00726109" w:rsidRPr="00726109" w:rsidRDefault="00726109" w:rsidP="00726109">
      <w:pPr>
        <w:widowControl w:val="0"/>
        <w:numPr>
          <w:ilvl w:val="0"/>
          <w:numId w:val="3"/>
        </w:numPr>
        <w:shd w:val="clear" w:color="auto" w:fill="FFFFFF"/>
        <w:tabs>
          <w:tab w:val="left" w:pos="1867"/>
        </w:tabs>
        <w:autoSpaceDE w:val="0"/>
        <w:autoSpaceDN w:val="0"/>
        <w:adjustRightInd w:val="0"/>
        <w:spacing w:after="0" w:line="240" w:lineRule="auto"/>
        <w:ind w:right="5" w:firstLine="709"/>
        <w:contextualSpacing/>
        <w:jc w:val="both"/>
        <w:rPr>
          <w:spacing w:val="-13"/>
          <w:sz w:val="20"/>
          <w:szCs w:val="20"/>
        </w:rPr>
      </w:pPr>
      <w:r w:rsidRPr="00726109">
        <w:rPr>
          <w:spacing w:val="-8"/>
          <w:sz w:val="20"/>
          <w:szCs w:val="20"/>
        </w:rPr>
        <w:t xml:space="preserve">наименование </w:t>
      </w:r>
      <w:r w:rsidRPr="00726109">
        <w:rPr>
          <w:spacing w:val="-9"/>
          <w:sz w:val="20"/>
          <w:szCs w:val="20"/>
        </w:rPr>
        <w:t>органа,</w:t>
      </w:r>
      <w:r w:rsidRPr="00726109">
        <w:rPr>
          <w:spacing w:val="-10"/>
          <w:sz w:val="20"/>
          <w:szCs w:val="20"/>
        </w:rPr>
        <w:t xml:space="preserve"> осуществляющего полномочия учредителя</w:t>
      </w:r>
      <w:r w:rsidRPr="00726109">
        <w:rPr>
          <w:sz w:val="20"/>
          <w:szCs w:val="20"/>
        </w:rPr>
        <w:t>;</w:t>
      </w:r>
    </w:p>
    <w:p w:rsidR="00726109" w:rsidRPr="00726109" w:rsidRDefault="00726109" w:rsidP="00726109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10" w:right="34" w:firstLine="662"/>
        <w:contextualSpacing/>
        <w:jc w:val="both"/>
        <w:rPr>
          <w:spacing w:val="-5"/>
          <w:sz w:val="20"/>
          <w:szCs w:val="20"/>
        </w:rPr>
      </w:pPr>
      <w:r w:rsidRPr="00726109">
        <w:rPr>
          <w:sz w:val="20"/>
          <w:szCs w:val="20"/>
        </w:rPr>
        <w:t>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726109" w:rsidRPr="00726109" w:rsidRDefault="00726109" w:rsidP="00726109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10" w:right="34" w:firstLine="662"/>
        <w:contextualSpacing/>
        <w:jc w:val="both"/>
        <w:rPr>
          <w:spacing w:val="-5"/>
          <w:sz w:val="20"/>
          <w:szCs w:val="20"/>
        </w:rPr>
      </w:pPr>
      <w:r w:rsidRPr="00726109">
        <w:rPr>
          <w:sz w:val="20"/>
          <w:szCs w:val="20"/>
        </w:rPr>
        <w:t>наименование муниципального учреждения Егоровского сельсовета Болотнинского района Новосибирской области и его код в соответствии с реестром участников бюджетного процесса, а также отдельных юридических лиц, не являющихся участниками бюджетного процесса;</w:t>
      </w:r>
    </w:p>
    <w:p w:rsidR="00726109" w:rsidRPr="00726109" w:rsidRDefault="00726109" w:rsidP="00726109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672"/>
        <w:contextualSpacing/>
        <w:rPr>
          <w:spacing w:val="-10"/>
          <w:sz w:val="20"/>
          <w:szCs w:val="20"/>
        </w:rPr>
      </w:pPr>
      <w:r w:rsidRPr="00726109">
        <w:rPr>
          <w:sz w:val="20"/>
          <w:szCs w:val="20"/>
        </w:rPr>
        <w:t>содержание муниципальной услуги или работы;</w:t>
      </w:r>
    </w:p>
    <w:p w:rsidR="00726109" w:rsidRPr="00726109" w:rsidRDefault="00726109" w:rsidP="00726109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10" w:right="34" w:firstLine="662"/>
        <w:contextualSpacing/>
        <w:jc w:val="both"/>
        <w:rPr>
          <w:spacing w:val="-10"/>
          <w:sz w:val="20"/>
          <w:szCs w:val="20"/>
        </w:rPr>
      </w:pPr>
      <w:r w:rsidRPr="00726109">
        <w:rPr>
          <w:sz w:val="20"/>
          <w:szCs w:val="20"/>
        </w:rPr>
        <w:t>условия (формы) оказания муниципальной услуги или выполнения ра</w:t>
      </w:r>
      <w:r w:rsidRPr="00726109">
        <w:rPr>
          <w:sz w:val="20"/>
          <w:szCs w:val="20"/>
        </w:rPr>
        <w:softHyphen/>
        <w:t>боты;</w:t>
      </w:r>
    </w:p>
    <w:p w:rsidR="00726109" w:rsidRPr="00726109" w:rsidRDefault="00726109" w:rsidP="00726109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10" w:right="29" w:firstLine="662"/>
        <w:contextualSpacing/>
        <w:jc w:val="both"/>
        <w:rPr>
          <w:spacing w:val="-7"/>
          <w:sz w:val="20"/>
          <w:szCs w:val="20"/>
        </w:rPr>
      </w:pPr>
      <w:r w:rsidRPr="00726109">
        <w:rPr>
          <w:sz w:val="20"/>
          <w:szCs w:val="20"/>
        </w:rPr>
        <w:t>вид деятельности муниципального учреждения Егоровского сельсовета Болотнинского района Новосибирской области;</w:t>
      </w:r>
    </w:p>
    <w:p w:rsidR="00726109" w:rsidRPr="00726109" w:rsidRDefault="00726109" w:rsidP="00726109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672"/>
        <w:contextualSpacing/>
        <w:rPr>
          <w:spacing w:val="-7"/>
          <w:sz w:val="20"/>
          <w:szCs w:val="20"/>
        </w:rPr>
      </w:pPr>
      <w:r w:rsidRPr="00726109">
        <w:rPr>
          <w:sz w:val="20"/>
          <w:szCs w:val="20"/>
        </w:rPr>
        <w:t>категории потребителей муниципальной услуги или работы;</w:t>
      </w:r>
    </w:p>
    <w:p w:rsidR="00726109" w:rsidRPr="00726109" w:rsidRDefault="00726109" w:rsidP="00726109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10" w:right="34" w:firstLine="662"/>
        <w:contextualSpacing/>
        <w:jc w:val="both"/>
        <w:rPr>
          <w:spacing w:val="-5"/>
          <w:sz w:val="20"/>
          <w:szCs w:val="20"/>
        </w:rPr>
      </w:pPr>
      <w:r w:rsidRPr="00726109">
        <w:rPr>
          <w:sz w:val="20"/>
          <w:szCs w:val="20"/>
        </w:rPr>
        <w:t>наименования показателей, характеризующих качество и (или) объем муниципальной услуги (выполняемой работы) и единицы их измерения;</w:t>
      </w:r>
    </w:p>
    <w:p w:rsidR="00726109" w:rsidRPr="00726109" w:rsidRDefault="00726109" w:rsidP="00726109">
      <w:pPr>
        <w:widowControl w:val="0"/>
        <w:numPr>
          <w:ilvl w:val="0"/>
          <w:numId w:val="5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24" w:right="34" w:firstLine="701"/>
        <w:contextualSpacing/>
        <w:jc w:val="both"/>
        <w:rPr>
          <w:spacing w:val="-14"/>
          <w:sz w:val="20"/>
          <w:szCs w:val="20"/>
        </w:rPr>
      </w:pPr>
      <w:r w:rsidRPr="00726109">
        <w:rPr>
          <w:sz w:val="20"/>
          <w:szCs w:val="20"/>
        </w:rPr>
        <w:t>указание на бесплатность или платность муниципальной услуги или работы;</w:t>
      </w:r>
    </w:p>
    <w:p w:rsidR="00726109" w:rsidRPr="00726109" w:rsidRDefault="00726109" w:rsidP="00726109">
      <w:pPr>
        <w:widowControl w:val="0"/>
        <w:numPr>
          <w:ilvl w:val="0"/>
          <w:numId w:val="5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24" w:right="14" w:firstLine="701"/>
        <w:contextualSpacing/>
        <w:jc w:val="both"/>
        <w:rPr>
          <w:spacing w:val="-15"/>
          <w:sz w:val="20"/>
          <w:szCs w:val="20"/>
        </w:rPr>
      </w:pPr>
      <w:r w:rsidRPr="00726109">
        <w:rPr>
          <w:sz w:val="20"/>
          <w:szCs w:val="20"/>
        </w:rPr>
        <w:t>реквизиты нормативных правовых актов, являющихся основанием для включения муниципальной услуги или работы в ведомственный перечень му</w:t>
      </w:r>
      <w:r w:rsidRPr="00726109">
        <w:rPr>
          <w:sz w:val="20"/>
          <w:szCs w:val="20"/>
        </w:rPr>
        <w:softHyphen/>
        <w:t>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726109" w:rsidRPr="00726109" w:rsidRDefault="00726109" w:rsidP="00726109">
      <w:pPr>
        <w:shd w:val="clear" w:color="auto" w:fill="FFFFFF"/>
        <w:tabs>
          <w:tab w:val="left" w:pos="970"/>
        </w:tabs>
        <w:ind w:left="38" w:right="10" w:firstLine="662"/>
        <w:contextualSpacing/>
        <w:jc w:val="both"/>
        <w:rPr>
          <w:sz w:val="20"/>
          <w:szCs w:val="20"/>
        </w:rPr>
      </w:pPr>
      <w:r w:rsidRPr="00726109">
        <w:rPr>
          <w:spacing w:val="-10"/>
          <w:sz w:val="20"/>
          <w:szCs w:val="20"/>
        </w:rPr>
        <w:t>4.</w:t>
      </w:r>
      <w:r w:rsidRPr="00726109">
        <w:rPr>
          <w:sz w:val="20"/>
          <w:szCs w:val="20"/>
        </w:rPr>
        <w:tab/>
        <w:t>Информация, сформированная по каждой муниципальной услуге или работе в соответствий с пунктом 3 настоящего Порядка, образует реестровую запись.</w:t>
      </w:r>
    </w:p>
    <w:p w:rsidR="00726109" w:rsidRPr="00726109" w:rsidRDefault="00726109" w:rsidP="00726109">
      <w:pPr>
        <w:shd w:val="clear" w:color="auto" w:fill="FFFFFF"/>
        <w:ind w:left="715"/>
        <w:contextualSpacing/>
        <w:rPr>
          <w:sz w:val="20"/>
          <w:szCs w:val="20"/>
        </w:rPr>
      </w:pPr>
      <w:r w:rsidRPr="00726109">
        <w:rPr>
          <w:sz w:val="20"/>
          <w:szCs w:val="20"/>
        </w:rPr>
        <w:t>Каждой реестровой записи присваивается уникальный номер.</w:t>
      </w:r>
    </w:p>
    <w:p w:rsidR="00726109" w:rsidRPr="00726109" w:rsidRDefault="00726109" w:rsidP="00726109">
      <w:pPr>
        <w:widowControl w:val="0"/>
        <w:numPr>
          <w:ilvl w:val="0"/>
          <w:numId w:val="6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38" w:firstLine="662"/>
        <w:contextualSpacing/>
        <w:jc w:val="both"/>
        <w:rPr>
          <w:spacing w:val="-18"/>
          <w:sz w:val="20"/>
          <w:szCs w:val="20"/>
        </w:rPr>
      </w:pPr>
      <w:r w:rsidRPr="00726109">
        <w:rPr>
          <w:sz w:val="20"/>
          <w:szCs w:val="20"/>
        </w:rPr>
        <w:t>Порядок формирования информации и документов для включения в реестровую запись, формирование (изменение) реестровой записи и структура уникального номера реестровой записи должны соответствовать правилам, ус</w:t>
      </w:r>
      <w:r w:rsidRPr="00726109">
        <w:rPr>
          <w:sz w:val="20"/>
          <w:szCs w:val="20"/>
        </w:rPr>
        <w:softHyphen/>
        <w:t>танавливаемым Министерством финансов Российской Федерации.</w:t>
      </w:r>
    </w:p>
    <w:p w:rsidR="00726109" w:rsidRDefault="00726109" w:rsidP="00726109">
      <w:pPr>
        <w:shd w:val="clear" w:color="auto" w:fill="FFFFFF"/>
        <w:ind w:right="10" w:firstLine="686"/>
        <w:contextualSpacing/>
        <w:jc w:val="both"/>
        <w:rPr>
          <w:spacing w:val="-2"/>
          <w:sz w:val="20"/>
          <w:szCs w:val="20"/>
        </w:rPr>
      </w:pPr>
      <w:r w:rsidRPr="00726109">
        <w:rPr>
          <w:spacing w:val="-1"/>
          <w:sz w:val="20"/>
          <w:szCs w:val="20"/>
        </w:rPr>
        <w:t xml:space="preserve">6. Ведомственные перечни муниципальных работ и услуг формируются и </w:t>
      </w:r>
      <w:r w:rsidRPr="00726109">
        <w:rPr>
          <w:sz w:val="20"/>
          <w:szCs w:val="20"/>
        </w:rPr>
        <w:t>ведутся органом, осуществляющим полномочия учредителя, в информационной системе, доступ к которой осуще</w:t>
      </w:r>
      <w:r w:rsidRPr="00726109">
        <w:rPr>
          <w:spacing w:val="-2"/>
          <w:sz w:val="20"/>
          <w:szCs w:val="20"/>
        </w:rPr>
        <w:t xml:space="preserve">ствляется </w:t>
      </w:r>
    </w:p>
    <w:p w:rsidR="00726109" w:rsidRDefault="00726109" w:rsidP="00726109">
      <w:pPr>
        <w:shd w:val="clear" w:color="auto" w:fill="FFFFFF"/>
        <w:ind w:right="10" w:firstLine="686"/>
        <w:contextualSpacing/>
        <w:jc w:val="both"/>
        <w:rPr>
          <w:spacing w:val="-2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</w:t>
      </w:r>
      <w:r w:rsidRPr="00A368E0">
        <w:rPr>
          <w:rFonts w:ascii="Times New Roman" w:hAnsi="Times New Roman" w:cs="Times New Roman"/>
          <w:sz w:val="16"/>
          <w:szCs w:val="16"/>
        </w:rPr>
        <w:t>Стр.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26109" w:rsidRDefault="00726109" w:rsidP="00726109">
      <w:pPr>
        <w:shd w:val="clear" w:color="auto" w:fill="FFFFFF"/>
        <w:ind w:right="10" w:firstLine="686"/>
        <w:contextualSpacing/>
        <w:jc w:val="both"/>
        <w:rPr>
          <w:spacing w:val="-2"/>
          <w:sz w:val="20"/>
          <w:szCs w:val="20"/>
        </w:rPr>
      </w:pPr>
    </w:p>
    <w:p w:rsidR="00726109" w:rsidRPr="00726109" w:rsidRDefault="00726109" w:rsidP="00726109">
      <w:pPr>
        <w:shd w:val="clear" w:color="auto" w:fill="FFFFFF"/>
        <w:ind w:right="10" w:firstLine="686"/>
        <w:contextualSpacing/>
        <w:jc w:val="both"/>
        <w:rPr>
          <w:sz w:val="20"/>
          <w:szCs w:val="20"/>
        </w:rPr>
      </w:pPr>
      <w:r w:rsidRPr="00726109">
        <w:rPr>
          <w:spacing w:val="-2"/>
          <w:sz w:val="20"/>
          <w:szCs w:val="20"/>
        </w:rPr>
        <w:t xml:space="preserve">через единый портал бюджетной системы Российской Федерации </w:t>
      </w:r>
      <w:r w:rsidRPr="00726109">
        <w:rPr>
          <w:sz w:val="20"/>
          <w:szCs w:val="20"/>
        </w:rPr>
        <w:t>(</w:t>
      </w:r>
      <w:hyperlink r:id="rId8" w:history="1">
        <w:r w:rsidRPr="00726109">
          <w:rPr>
            <w:rStyle w:val="aa"/>
            <w:sz w:val="20"/>
            <w:szCs w:val="20"/>
            <w:lang w:val="en-US"/>
          </w:rPr>
          <w:t>www</w:t>
        </w:r>
        <w:r w:rsidRPr="00726109">
          <w:rPr>
            <w:rStyle w:val="aa"/>
            <w:sz w:val="20"/>
            <w:szCs w:val="20"/>
          </w:rPr>
          <w:t>.</w:t>
        </w:r>
        <w:r w:rsidRPr="00726109">
          <w:rPr>
            <w:rStyle w:val="aa"/>
            <w:sz w:val="20"/>
            <w:szCs w:val="20"/>
            <w:lang w:val="en-US"/>
          </w:rPr>
          <w:t>budget</w:t>
        </w:r>
        <w:r w:rsidRPr="00726109">
          <w:rPr>
            <w:rStyle w:val="aa"/>
            <w:sz w:val="20"/>
            <w:szCs w:val="20"/>
          </w:rPr>
          <w:t>.</w:t>
        </w:r>
        <w:r w:rsidRPr="00726109">
          <w:rPr>
            <w:rStyle w:val="aa"/>
            <w:sz w:val="20"/>
            <w:szCs w:val="20"/>
            <w:lang w:val="en-US"/>
          </w:rPr>
          <w:t>gov</w:t>
        </w:r>
        <w:r w:rsidRPr="00726109">
          <w:rPr>
            <w:rStyle w:val="aa"/>
            <w:sz w:val="20"/>
            <w:szCs w:val="20"/>
          </w:rPr>
          <w:t>.</w:t>
        </w:r>
        <w:r w:rsidRPr="00726109">
          <w:rPr>
            <w:rStyle w:val="aa"/>
            <w:sz w:val="20"/>
            <w:szCs w:val="20"/>
            <w:lang w:val="en-US"/>
          </w:rPr>
          <w:t>ru</w:t>
        </w:r>
      </w:hyperlink>
      <w:r w:rsidRPr="00726109">
        <w:rPr>
          <w:sz w:val="20"/>
          <w:szCs w:val="20"/>
        </w:rPr>
        <w:t>) в информационно-телекоммуникационной сети «Интер</w:t>
      </w:r>
      <w:r w:rsidRPr="00726109">
        <w:rPr>
          <w:sz w:val="20"/>
          <w:szCs w:val="20"/>
        </w:rPr>
        <w:softHyphen/>
        <w:t>нет».</w:t>
      </w:r>
    </w:p>
    <w:p w:rsidR="00726109" w:rsidRPr="00726109" w:rsidRDefault="00726109" w:rsidP="00726109">
      <w:pPr>
        <w:shd w:val="clear" w:color="auto" w:fill="FFFFFF"/>
        <w:ind w:left="5" w:firstLine="662"/>
        <w:contextualSpacing/>
        <w:jc w:val="both"/>
        <w:rPr>
          <w:sz w:val="20"/>
          <w:szCs w:val="20"/>
        </w:rPr>
      </w:pPr>
      <w:r w:rsidRPr="00726109">
        <w:rPr>
          <w:sz w:val="20"/>
          <w:szCs w:val="20"/>
        </w:rPr>
        <w:t>Ведомственные перечни муниципальных работ и услуг, сформированные в соответствии с настоящим Порядком, также размещаются на официальном сайте в информационно-телекоммуникационной сети «Интернет*) по размеще</w:t>
      </w:r>
      <w:r w:rsidRPr="00726109">
        <w:rPr>
          <w:sz w:val="20"/>
          <w:szCs w:val="20"/>
        </w:rPr>
        <w:softHyphen/>
        <w:t>нию информации о государственных и муниципальных учреждениях (</w:t>
      </w:r>
      <w:hyperlink r:id="rId9" w:history="1">
        <w:r w:rsidRPr="00726109">
          <w:rPr>
            <w:rStyle w:val="aa"/>
            <w:sz w:val="20"/>
            <w:szCs w:val="20"/>
            <w:lang w:val="en-US"/>
          </w:rPr>
          <w:t>www</w:t>
        </w:r>
        <w:r w:rsidRPr="00726109">
          <w:rPr>
            <w:rStyle w:val="aa"/>
            <w:sz w:val="20"/>
            <w:szCs w:val="20"/>
          </w:rPr>
          <w:t>.</w:t>
        </w:r>
        <w:r w:rsidRPr="00726109">
          <w:rPr>
            <w:rStyle w:val="aa"/>
            <w:sz w:val="20"/>
            <w:szCs w:val="20"/>
            <w:lang w:val="en-US"/>
          </w:rPr>
          <w:t>bus</w:t>
        </w:r>
        <w:r w:rsidRPr="00726109">
          <w:rPr>
            <w:rStyle w:val="aa"/>
            <w:sz w:val="20"/>
            <w:szCs w:val="20"/>
          </w:rPr>
          <w:t>.</w:t>
        </w:r>
        <w:r w:rsidRPr="00726109">
          <w:rPr>
            <w:rStyle w:val="aa"/>
            <w:sz w:val="20"/>
            <w:szCs w:val="20"/>
            <w:lang w:val="en-US"/>
          </w:rPr>
          <w:t>gov</w:t>
        </w:r>
        <w:r w:rsidRPr="00726109">
          <w:rPr>
            <w:rStyle w:val="aa"/>
            <w:sz w:val="20"/>
            <w:szCs w:val="20"/>
          </w:rPr>
          <w:t>.</w:t>
        </w:r>
        <w:r w:rsidRPr="00726109">
          <w:rPr>
            <w:rStyle w:val="aa"/>
            <w:sz w:val="20"/>
            <w:szCs w:val="20"/>
            <w:lang w:val="en-US"/>
          </w:rPr>
          <w:t>ra</w:t>
        </w:r>
      </w:hyperlink>
      <w:r w:rsidRPr="00726109">
        <w:rPr>
          <w:sz w:val="20"/>
          <w:szCs w:val="20"/>
        </w:rPr>
        <w:t>) в порядке, установленном Министерством финансов Россий</w:t>
      </w:r>
      <w:r w:rsidRPr="00726109">
        <w:rPr>
          <w:sz w:val="20"/>
          <w:szCs w:val="20"/>
        </w:rPr>
        <w:softHyphen/>
        <w:t>ской Федерации, и на официальном сайте администрации Егоровского сельсовета Болотнинского района Новосибирской области в информационно-телекоммуникационной сети «Интернет»,</w:t>
      </w:r>
    </w:p>
    <w:p w:rsidR="00EB056E" w:rsidRPr="00726109" w:rsidRDefault="00712012" w:rsidP="0072610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26109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EB056E" w:rsidRPr="00726109" w:rsidRDefault="00EB056E" w:rsidP="00EB056E">
      <w:pPr>
        <w:rPr>
          <w:rFonts w:ascii="Times New Roman" w:hAnsi="Times New Roman"/>
          <w:sz w:val="20"/>
          <w:szCs w:val="20"/>
        </w:rPr>
      </w:pPr>
    </w:p>
    <w:sectPr w:rsidR="00EB056E" w:rsidRPr="00726109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C1A" w:rsidRDefault="00281C1A" w:rsidP="009F50F2">
      <w:pPr>
        <w:spacing w:after="0" w:line="240" w:lineRule="auto"/>
      </w:pPr>
      <w:r>
        <w:separator/>
      </w:r>
    </w:p>
  </w:endnote>
  <w:endnote w:type="continuationSeparator" w:id="1">
    <w:p w:rsidR="00281C1A" w:rsidRDefault="00281C1A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C1A" w:rsidRDefault="00281C1A" w:rsidP="009F50F2">
      <w:pPr>
        <w:spacing w:after="0" w:line="240" w:lineRule="auto"/>
      </w:pPr>
      <w:r>
        <w:separator/>
      </w:r>
    </w:p>
  </w:footnote>
  <w:footnote w:type="continuationSeparator" w:id="1">
    <w:p w:rsidR="00281C1A" w:rsidRDefault="00281C1A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A5C"/>
    <w:multiLevelType w:val="singleLevel"/>
    <w:tmpl w:val="D98460E8"/>
    <w:lvl w:ilvl="0">
      <w:start w:val="5"/>
      <w:numFmt w:val="decimal"/>
      <w:lvlText w:val="%1."/>
      <w:legacy w:legacy="1" w:legacySpace="0" w:legacyIndent="2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0405CF4"/>
    <w:multiLevelType w:val="singleLevel"/>
    <w:tmpl w:val="D98460E8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95C4313"/>
    <w:multiLevelType w:val="singleLevel"/>
    <w:tmpl w:val="ED9652EE"/>
    <w:lvl w:ilvl="0">
      <w:start w:val="10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9A67F93"/>
    <w:multiLevelType w:val="singleLevel"/>
    <w:tmpl w:val="0264FD32"/>
    <w:lvl w:ilvl="0">
      <w:start w:val="2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0C353CC"/>
    <w:multiLevelType w:val="singleLevel"/>
    <w:tmpl w:val="D98460E8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95877D6"/>
    <w:multiLevelType w:val="singleLevel"/>
    <w:tmpl w:val="22486FEC"/>
    <w:lvl w:ilvl="0">
      <w:start w:val="3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2"/>
    <w:lvlOverride w:ilvl="0">
      <w:startOverride w:val="10"/>
    </w:lvlOverride>
  </w:num>
  <w:num w:numId="6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76096"/>
    <w:rsid w:val="00081967"/>
    <w:rsid w:val="000B1B65"/>
    <w:rsid w:val="00127E27"/>
    <w:rsid w:val="00136E49"/>
    <w:rsid w:val="001C47F3"/>
    <w:rsid w:val="001C4BE9"/>
    <w:rsid w:val="00281C1A"/>
    <w:rsid w:val="002856A3"/>
    <w:rsid w:val="00287CD0"/>
    <w:rsid w:val="00310862"/>
    <w:rsid w:val="00317319"/>
    <w:rsid w:val="00401D8D"/>
    <w:rsid w:val="00453005"/>
    <w:rsid w:val="004575F5"/>
    <w:rsid w:val="0048110F"/>
    <w:rsid w:val="004D0B57"/>
    <w:rsid w:val="005F4213"/>
    <w:rsid w:val="00623224"/>
    <w:rsid w:val="00634278"/>
    <w:rsid w:val="006C45B2"/>
    <w:rsid w:val="00712012"/>
    <w:rsid w:val="00726109"/>
    <w:rsid w:val="007C22D2"/>
    <w:rsid w:val="008523A4"/>
    <w:rsid w:val="0085417D"/>
    <w:rsid w:val="00865FFB"/>
    <w:rsid w:val="008903F7"/>
    <w:rsid w:val="008C433D"/>
    <w:rsid w:val="009B3CE9"/>
    <w:rsid w:val="009E3A45"/>
    <w:rsid w:val="009F02D3"/>
    <w:rsid w:val="009F50F2"/>
    <w:rsid w:val="00A368E0"/>
    <w:rsid w:val="00A54D8F"/>
    <w:rsid w:val="00A92AF6"/>
    <w:rsid w:val="00B40142"/>
    <w:rsid w:val="00B47568"/>
    <w:rsid w:val="00CF78BC"/>
    <w:rsid w:val="00EB056E"/>
    <w:rsid w:val="00EB5C0A"/>
    <w:rsid w:val="00EC21AB"/>
    <w:rsid w:val="00F44CDA"/>
    <w:rsid w:val="00F9441E"/>
    <w:rsid w:val="00FA39DF"/>
    <w:rsid w:val="00FB2529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c">
    <w:name w:val="Emphasis"/>
    <w:qFormat/>
    <w:rsid w:val="00EB056E"/>
    <w:rPr>
      <w:i/>
      <w:iCs/>
    </w:rPr>
  </w:style>
  <w:style w:type="paragraph" w:styleId="ad">
    <w:name w:val="caption"/>
    <w:basedOn w:val="a"/>
    <w:next w:val="a"/>
    <w:qFormat/>
    <w:rsid w:val="007261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List Paragraph"/>
    <w:basedOn w:val="a"/>
    <w:uiPriority w:val="34"/>
    <w:qFormat/>
    <w:rsid w:val="0072610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2015-02-09T10:54:00Z</cp:lastPrinted>
  <dcterms:created xsi:type="dcterms:W3CDTF">2015-01-22T08:35:00Z</dcterms:created>
  <dcterms:modified xsi:type="dcterms:W3CDTF">2015-07-31T06:08:00Z</dcterms:modified>
</cp:coreProperties>
</file>