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Pr="00C74E84" w:rsidRDefault="00F83C87" w:rsidP="00C74E84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C74E84">
        <w:rPr>
          <w:rFonts w:ascii="Times New Roman" w:hAnsi="Times New Roman" w:cs="Times New Roman"/>
          <w:b/>
          <w:sz w:val="24"/>
          <w:szCs w:val="28"/>
        </w:rPr>
        <w:t>МУНИЦИПАЛЬНАЯ</w:t>
      </w:r>
      <w:r w:rsidR="00A10821" w:rsidRPr="00C74E8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37AEA" w:rsidRPr="00C74E84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287CD0" w:rsidRPr="00C74E84">
        <w:rPr>
          <w:rFonts w:ascii="Times New Roman" w:hAnsi="Times New Roman" w:cs="Times New Roman"/>
          <w:b/>
          <w:sz w:val="24"/>
          <w:szCs w:val="28"/>
        </w:rPr>
        <w:t xml:space="preserve"> ГАЗЕТА</w:t>
      </w:r>
      <w:r w:rsidR="00A10821" w:rsidRPr="00C74E84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287CD0" w:rsidRPr="00C74E84">
        <w:rPr>
          <w:rFonts w:ascii="Times New Roman" w:hAnsi="Times New Roman" w:cs="Times New Roman"/>
          <w:b/>
          <w:sz w:val="24"/>
          <w:szCs w:val="28"/>
        </w:rPr>
        <w:t xml:space="preserve">«ЕГОРОВСКИЙ ВЕСТНИК»   </w:t>
      </w:r>
      <w:r w:rsidR="00ED7751" w:rsidRPr="00C74E84">
        <w:rPr>
          <w:rFonts w:ascii="Times New Roman" w:hAnsi="Times New Roman" w:cs="Times New Roman"/>
          <w:szCs w:val="28"/>
        </w:rPr>
        <w:t xml:space="preserve">Выпуск </w:t>
      </w:r>
      <w:r w:rsidR="00C74E84" w:rsidRPr="00C74E84">
        <w:rPr>
          <w:rFonts w:ascii="Times New Roman" w:hAnsi="Times New Roman" w:cs="Times New Roman"/>
          <w:szCs w:val="28"/>
        </w:rPr>
        <w:t>4</w:t>
      </w:r>
      <w:r w:rsidR="00287CD0" w:rsidRPr="00C74E84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</w:t>
      </w:r>
      <w:r w:rsidRPr="00C74E84">
        <w:rPr>
          <w:rFonts w:ascii="Times New Roman" w:hAnsi="Times New Roman" w:cs="Times New Roman"/>
          <w:b/>
          <w:sz w:val="24"/>
          <w:szCs w:val="28"/>
        </w:rPr>
        <w:t xml:space="preserve">                    </w:t>
      </w:r>
    </w:p>
    <w:p w:rsidR="00287CD0" w:rsidRPr="00C74E84" w:rsidRDefault="00287CD0" w:rsidP="00C74E84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sz w:val="24"/>
          <w:szCs w:val="28"/>
        </w:rPr>
      </w:pPr>
      <w:r w:rsidRPr="00C74E8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</w:t>
      </w:r>
      <w:r w:rsidRPr="00C74E84">
        <w:rPr>
          <w:rFonts w:ascii="Times New Roman" w:hAnsi="Times New Roman" w:cs="Times New Roman"/>
          <w:szCs w:val="28"/>
        </w:rPr>
        <w:t xml:space="preserve">       </w:t>
      </w:r>
      <w:r w:rsidR="00A368E0" w:rsidRPr="00C74E84">
        <w:rPr>
          <w:rFonts w:ascii="Times New Roman" w:hAnsi="Times New Roman" w:cs="Times New Roman"/>
          <w:sz w:val="14"/>
          <w:szCs w:val="16"/>
        </w:rPr>
        <w:t>Стр.</w:t>
      </w:r>
      <w:r w:rsidR="00D61244" w:rsidRPr="00C74E84">
        <w:rPr>
          <w:rFonts w:ascii="Times New Roman" w:hAnsi="Times New Roman" w:cs="Times New Roman"/>
          <w:sz w:val="14"/>
          <w:szCs w:val="16"/>
        </w:rPr>
        <w:t>1</w:t>
      </w:r>
      <w:r w:rsidRPr="00C74E84">
        <w:rPr>
          <w:rFonts w:ascii="Times New Roman" w:hAnsi="Times New Roman" w:cs="Times New Roman"/>
          <w:sz w:val="24"/>
          <w:szCs w:val="28"/>
        </w:rPr>
        <w:t xml:space="preserve"> </w:t>
      </w:r>
      <w:r w:rsidR="00ED7751" w:rsidRPr="00C74E84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D61244" w:rsidRPr="00C74E84">
        <w:rPr>
          <w:rFonts w:ascii="Times New Roman" w:hAnsi="Times New Roman" w:cs="Times New Roman"/>
          <w:szCs w:val="28"/>
        </w:rPr>
        <w:t>24</w:t>
      </w:r>
      <w:r w:rsidR="00127DF5" w:rsidRPr="00C74E84">
        <w:rPr>
          <w:rFonts w:ascii="Times New Roman" w:hAnsi="Times New Roman" w:cs="Times New Roman"/>
          <w:szCs w:val="28"/>
        </w:rPr>
        <w:t xml:space="preserve"> января  2018</w:t>
      </w:r>
    </w:p>
    <w:p w:rsidR="00287CD0" w:rsidRPr="00C74E84" w:rsidRDefault="00287CD0" w:rsidP="00C74E84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Cs w:val="24"/>
        </w:rPr>
      </w:pPr>
      <w:r w:rsidRPr="00C74E84">
        <w:rPr>
          <w:rFonts w:ascii="Times New Roman" w:hAnsi="Times New Roman" w:cs="Times New Roman"/>
          <w:b/>
          <w:szCs w:val="24"/>
        </w:rPr>
        <w:t xml:space="preserve">                    администрация Егоровского сельсовета</w:t>
      </w:r>
    </w:p>
    <w:p w:rsidR="00287CD0" w:rsidRPr="00C74E84" w:rsidRDefault="00287CD0" w:rsidP="00C74E84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Cs w:val="24"/>
        </w:rPr>
      </w:pPr>
      <w:r w:rsidRPr="00C74E84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</w:t>
      </w:r>
    </w:p>
    <w:p w:rsidR="00287CD0" w:rsidRPr="00C74E84" w:rsidRDefault="00287CD0" w:rsidP="00C74E84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Cs w:val="24"/>
        </w:rPr>
      </w:pPr>
      <w:r w:rsidRPr="00C74E84">
        <w:rPr>
          <w:rFonts w:ascii="Times New Roman" w:hAnsi="Times New Roman" w:cs="Times New Roman"/>
          <w:b/>
          <w:szCs w:val="24"/>
        </w:rPr>
        <w:t xml:space="preserve">       </w:t>
      </w:r>
      <w:r w:rsidR="00E16F86" w:rsidRPr="00C74E84">
        <w:rPr>
          <w:rFonts w:ascii="Times New Roman" w:hAnsi="Times New Roman" w:cs="Times New Roman"/>
          <w:b/>
          <w:szCs w:val="24"/>
        </w:rPr>
        <w:t xml:space="preserve">                              </w:t>
      </w:r>
      <w:r w:rsidR="00AD1797" w:rsidRPr="00C74E84">
        <w:rPr>
          <w:rFonts w:ascii="Times New Roman" w:hAnsi="Times New Roman" w:cs="Times New Roman"/>
          <w:b/>
          <w:szCs w:val="24"/>
        </w:rPr>
        <w:t xml:space="preserve">            </w:t>
      </w:r>
      <w:r w:rsidR="00C74E84" w:rsidRPr="00C74E84">
        <w:rPr>
          <w:rFonts w:ascii="Times New Roman" w:hAnsi="Times New Roman" w:cs="Times New Roman"/>
          <w:b/>
          <w:szCs w:val="24"/>
        </w:rPr>
        <w:t>4</w:t>
      </w:r>
      <w:r w:rsidR="00A57D8C" w:rsidRPr="00C74E84">
        <w:rPr>
          <w:rFonts w:ascii="Times New Roman" w:hAnsi="Times New Roman" w:cs="Times New Roman"/>
          <w:b/>
          <w:szCs w:val="24"/>
        </w:rPr>
        <w:t>-</w:t>
      </w:r>
      <w:r w:rsidR="00C74E84" w:rsidRPr="00C74E84">
        <w:rPr>
          <w:rFonts w:ascii="Times New Roman" w:hAnsi="Times New Roman" w:cs="Times New Roman"/>
          <w:b/>
          <w:szCs w:val="24"/>
        </w:rPr>
        <w:t>Ы</w:t>
      </w:r>
      <w:r w:rsidRPr="00C74E84">
        <w:rPr>
          <w:rFonts w:ascii="Times New Roman" w:hAnsi="Times New Roman" w:cs="Times New Roman"/>
          <w:b/>
          <w:szCs w:val="24"/>
        </w:rPr>
        <w:t xml:space="preserve">Й     ВЫПУСК        </w:t>
      </w:r>
      <w:r w:rsidR="00453005" w:rsidRPr="00C74E84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84" w:rsidRPr="00C74E84" w:rsidRDefault="00C74E84" w:rsidP="00C74E84">
      <w:pPr>
        <w:spacing w:line="240" w:lineRule="atLeast"/>
        <w:contextualSpacing/>
        <w:jc w:val="center"/>
        <w:rPr>
          <w:b/>
          <w:i/>
          <w:sz w:val="20"/>
          <w:szCs w:val="28"/>
        </w:rPr>
      </w:pPr>
      <w:r w:rsidRPr="00C74E84">
        <w:rPr>
          <w:b/>
          <w:i/>
          <w:sz w:val="20"/>
          <w:szCs w:val="28"/>
        </w:rPr>
        <w:t xml:space="preserve">     </w:t>
      </w:r>
      <w:r w:rsidRPr="00C74E84">
        <w:rPr>
          <w:b/>
          <w:sz w:val="20"/>
          <w:szCs w:val="28"/>
        </w:rPr>
        <w:t xml:space="preserve">                                 </w:t>
      </w:r>
    </w:p>
    <w:p w:rsidR="00C74E84" w:rsidRPr="00C74E84" w:rsidRDefault="00C74E84" w:rsidP="00C74E84">
      <w:pPr>
        <w:pStyle w:val="1"/>
        <w:spacing w:line="240" w:lineRule="atLeast"/>
        <w:contextualSpacing/>
        <w:jc w:val="center"/>
        <w:rPr>
          <w:sz w:val="18"/>
          <w:szCs w:val="28"/>
        </w:rPr>
      </w:pPr>
      <w:r w:rsidRPr="00C74E84">
        <w:rPr>
          <w:sz w:val="18"/>
          <w:szCs w:val="28"/>
        </w:rPr>
        <w:t>ОСТОРОЖНО! ПЕШЕХОД!</w:t>
      </w:r>
    </w:p>
    <w:p w:rsidR="00C74E84" w:rsidRPr="00C74E84" w:rsidRDefault="00C74E84" w:rsidP="00C74E84">
      <w:pPr>
        <w:pStyle w:val="af1"/>
        <w:spacing w:line="240" w:lineRule="atLeast"/>
        <w:ind w:firstLine="720"/>
        <w:contextualSpacing/>
        <w:jc w:val="both"/>
        <w:rPr>
          <w:sz w:val="20"/>
          <w:szCs w:val="28"/>
        </w:rPr>
      </w:pPr>
      <w:r w:rsidRPr="00C74E84">
        <w:rPr>
          <w:sz w:val="20"/>
        </w:rPr>
        <w:t>Из года в год растет интенсивность дорожного движения, участниками которого мы являемся. С увеличением транспортного потока обостряются проблемы обеспечения дорожного движения, остается высоким уровень ДТП, как по вине водителей, так и по вине пешеходов. Анализ дорожно-транспортных происшествий показывает, что на ритм движения транспорта и его безопасность существенным образом влияют пешеходы.</w:t>
      </w:r>
      <w:r w:rsidRPr="00C74E84">
        <w:rPr>
          <w:sz w:val="18"/>
          <w:szCs w:val="24"/>
        </w:rPr>
        <w:t xml:space="preserve"> </w:t>
      </w:r>
      <w:r w:rsidRPr="00C74E84">
        <w:rPr>
          <w:sz w:val="20"/>
        </w:rPr>
        <w:t>В 2017 году с участием пешеходов на территории Болотнинского района зарегистрировано 6 дорожно-транспортных происшествий, в которых 6 пешеходов получили телесные повреждения различной степени тяжести. Основные нарушения, которые допустили пешеходы:</w:t>
      </w:r>
      <w:r w:rsidRPr="00C74E84">
        <w:rPr>
          <w:sz w:val="20"/>
          <w:szCs w:val="28"/>
        </w:rPr>
        <w:t xml:space="preserve"> </w:t>
      </w:r>
    </w:p>
    <w:p w:rsidR="00C74E84" w:rsidRPr="00C74E84" w:rsidRDefault="00C74E84" w:rsidP="00C74E84">
      <w:pPr>
        <w:numPr>
          <w:ilvl w:val="0"/>
          <w:numId w:val="5"/>
        </w:numPr>
        <w:spacing w:after="0" w:line="240" w:lineRule="atLeast"/>
        <w:ind w:firstLine="426"/>
        <w:contextualSpacing/>
        <w:jc w:val="both"/>
        <w:rPr>
          <w:sz w:val="20"/>
          <w:szCs w:val="28"/>
        </w:rPr>
      </w:pPr>
      <w:r w:rsidRPr="00C74E84">
        <w:rPr>
          <w:sz w:val="20"/>
          <w:szCs w:val="28"/>
        </w:rPr>
        <w:t>ходьба по дороге при наличии тротуаров, пешеходных дорожек или обочин;</w:t>
      </w:r>
    </w:p>
    <w:p w:rsidR="00C74E84" w:rsidRPr="00C74E84" w:rsidRDefault="00C74E84" w:rsidP="00C74E84">
      <w:pPr>
        <w:numPr>
          <w:ilvl w:val="0"/>
          <w:numId w:val="5"/>
        </w:numPr>
        <w:spacing w:after="0" w:line="240" w:lineRule="atLeast"/>
        <w:ind w:firstLine="426"/>
        <w:contextualSpacing/>
        <w:jc w:val="both"/>
        <w:rPr>
          <w:sz w:val="20"/>
          <w:szCs w:val="28"/>
        </w:rPr>
      </w:pPr>
      <w:r w:rsidRPr="00C74E84">
        <w:rPr>
          <w:sz w:val="20"/>
          <w:szCs w:val="28"/>
        </w:rPr>
        <w:t>внезапный выход на проезжую часть.</w:t>
      </w:r>
    </w:p>
    <w:p w:rsidR="00C74E84" w:rsidRPr="00C74E84" w:rsidRDefault="00C74E84" w:rsidP="00C74E84">
      <w:pPr>
        <w:spacing w:line="240" w:lineRule="atLeast"/>
        <w:ind w:firstLine="426"/>
        <w:contextualSpacing/>
        <w:jc w:val="both"/>
        <w:rPr>
          <w:sz w:val="20"/>
          <w:szCs w:val="28"/>
        </w:rPr>
      </w:pPr>
      <w:r w:rsidRPr="00C74E84">
        <w:rPr>
          <w:sz w:val="20"/>
          <w:szCs w:val="28"/>
        </w:rPr>
        <w:t xml:space="preserve">  К сожалению,  бытует мнение, что соблюдать Правила дорожного движения должны в основном только водители, а пешеходы которые, кстати сказать, являются равноправными участниками дорожного движения, могут передвигаться, не обременяя себя какими – либо ограничениями, руководствуясь при этом лишь только личной оценкой обстановки. Таким пешеходам, вероятно, полезно напомнить, что закон привлекает к ответственности нарушителей участвующих в дорожном движении независимо от того, пешеход это или иного рода участник дорожного движения. </w:t>
      </w:r>
    </w:p>
    <w:p w:rsidR="00C74E84" w:rsidRPr="00C74E84" w:rsidRDefault="00C74E84" w:rsidP="00C74E84">
      <w:pPr>
        <w:spacing w:line="240" w:lineRule="atLeast"/>
        <w:ind w:firstLine="426"/>
        <w:contextualSpacing/>
        <w:jc w:val="both"/>
        <w:rPr>
          <w:sz w:val="20"/>
          <w:szCs w:val="28"/>
        </w:rPr>
      </w:pPr>
      <w:r w:rsidRPr="00C74E84">
        <w:rPr>
          <w:sz w:val="20"/>
          <w:szCs w:val="28"/>
        </w:rPr>
        <w:t xml:space="preserve">Мы постоянно куда-то спешим, зачастую опаздываем. Пытаясь выиграть, несколько минут (а порой несколько секунд), мы бросаемся через дорогу в первое же «окно» образовавшееся в потоке транспорта. Именно переход улицы в не установленных местах и приводит таких пешеходов на больничную кровать. </w:t>
      </w:r>
    </w:p>
    <w:p w:rsidR="00C74E84" w:rsidRPr="00C74E84" w:rsidRDefault="00C74E84" w:rsidP="00C74E84">
      <w:pPr>
        <w:spacing w:line="240" w:lineRule="atLeast"/>
        <w:ind w:firstLine="426"/>
        <w:contextualSpacing/>
        <w:jc w:val="both"/>
        <w:rPr>
          <w:sz w:val="20"/>
          <w:szCs w:val="28"/>
        </w:rPr>
      </w:pPr>
      <w:r w:rsidRPr="00C74E84">
        <w:rPr>
          <w:sz w:val="20"/>
          <w:szCs w:val="28"/>
        </w:rPr>
        <w:t xml:space="preserve">  Попытка перейти проезжую часть в не установленном месте, как правило, взаимосвязана с другим,  не менее опасным нарушением – переход через дорогу перед близко идущим транспортом. Как часто мы отдаем свою жизнь в руки водителя, полагаясь на его профессионализм  и здравомыслие и совершенно забываем о том, что водитель тоже человек, он хоть и за рулем автомобиля, но тоже  может допустить ошибку в расчетах. А когда мы все попадаем в беду, ищем виноватых и обвиняем всех – водителя, полицию - кого угодно , только не себя . Свои действия и поступки на проезжей части мы зачастую не контролируем и отчета себе в них не даем . Глубоко ошибаемся , что водитель в считанные доли секунды сможет остановить свою машину, если увидит опасность на дороге. При этом нельзя забывать и о тормозном пути автомобиля – он будет значительно больше, если асфальт окажется мокрый или будет покрыт снежным накатом. Именно в таких условиях пешеход должен проявить максимум внимания и осторожности, переходя через проезжую часть дороги.</w:t>
      </w:r>
    </w:p>
    <w:p w:rsidR="00C74E84" w:rsidRPr="00C74E84" w:rsidRDefault="00C74E84" w:rsidP="00C74E84">
      <w:pPr>
        <w:spacing w:line="240" w:lineRule="atLeast"/>
        <w:ind w:firstLine="426"/>
        <w:contextualSpacing/>
        <w:jc w:val="both"/>
        <w:rPr>
          <w:sz w:val="20"/>
          <w:szCs w:val="28"/>
        </w:rPr>
      </w:pPr>
      <w:r w:rsidRPr="00C74E84">
        <w:rPr>
          <w:sz w:val="20"/>
          <w:szCs w:val="28"/>
        </w:rPr>
        <w:t xml:space="preserve">Находясь на улице, не следует забывать, что дорога – рабочее место водителя. Кроме того, находясь на проезжей части, пешеход рискует не только своей жизнью и здоровьем, но и создает реальную угрозу для окружающих. </w:t>
      </w:r>
    </w:p>
    <w:p w:rsidR="00C74E84" w:rsidRPr="00C74E84" w:rsidRDefault="00C74E84" w:rsidP="00C74E84">
      <w:pPr>
        <w:spacing w:line="240" w:lineRule="atLeast"/>
        <w:ind w:firstLine="426"/>
        <w:contextualSpacing/>
        <w:jc w:val="both"/>
        <w:rPr>
          <w:sz w:val="20"/>
          <w:szCs w:val="28"/>
        </w:rPr>
      </w:pPr>
      <w:r w:rsidRPr="00C74E84">
        <w:rPr>
          <w:sz w:val="20"/>
          <w:szCs w:val="28"/>
        </w:rPr>
        <w:t xml:space="preserve">Поэтому Правила дорожного движения  предписывают пешеходам ходить только по тротуарам или пешеходным дорожкам, а при их отсутствии – по обочинам. Если тротуар или пешеходная дорожка, обочина отсутствует, разрешается идти по краю проезжей части в один ряд на встречу движущемуся транспорту. </w:t>
      </w:r>
    </w:p>
    <w:p w:rsidR="00C74E84" w:rsidRPr="00C74E84" w:rsidRDefault="00C74E84" w:rsidP="00C74E84">
      <w:pPr>
        <w:spacing w:line="240" w:lineRule="atLeast"/>
        <w:ind w:firstLine="426"/>
        <w:contextualSpacing/>
        <w:jc w:val="both"/>
        <w:rPr>
          <w:sz w:val="20"/>
          <w:szCs w:val="28"/>
        </w:rPr>
      </w:pPr>
      <w:r w:rsidRPr="00C74E84">
        <w:rPr>
          <w:sz w:val="20"/>
          <w:szCs w:val="28"/>
        </w:rPr>
        <w:t>Настало время, что бы каждый из нас оказавшись на улице, тот час начал осознавать себя именно участником Движения обязанным соотносить свои действия не только с собственными пожеланиями, но и с интересами других.</w:t>
      </w:r>
    </w:p>
    <w:p w:rsidR="00C74E84" w:rsidRPr="00C74E84" w:rsidRDefault="00C74E84" w:rsidP="00C74E84">
      <w:pPr>
        <w:spacing w:line="240" w:lineRule="atLeast"/>
        <w:ind w:firstLine="426"/>
        <w:contextualSpacing/>
        <w:jc w:val="both"/>
        <w:rPr>
          <w:sz w:val="20"/>
          <w:szCs w:val="28"/>
        </w:rPr>
      </w:pPr>
      <w:r w:rsidRPr="00C74E84">
        <w:rPr>
          <w:sz w:val="20"/>
          <w:szCs w:val="28"/>
        </w:rPr>
        <w:t>Каждый в подобных ситуациях должен стремиться дать наглядный пример взаимной уважительности, доброжелательности, подлинной человечной  доброты  и культуры.</w:t>
      </w:r>
    </w:p>
    <w:p w:rsidR="00C74E84" w:rsidRPr="00C74E84" w:rsidRDefault="00C74E84" w:rsidP="00C74E84">
      <w:pPr>
        <w:spacing w:line="240" w:lineRule="atLeast"/>
        <w:ind w:firstLine="426"/>
        <w:contextualSpacing/>
        <w:jc w:val="both"/>
        <w:rPr>
          <w:sz w:val="20"/>
          <w:szCs w:val="28"/>
        </w:rPr>
      </w:pPr>
      <w:r w:rsidRPr="00C74E84">
        <w:rPr>
          <w:sz w:val="20"/>
          <w:szCs w:val="28"/>
        </w:rPr>
        <w:t xml:space="preserve">  Только бережными отношениями друг к другу, и предельной внимательностью и собранностью мы сможем сделать добрым для человека наш район.</w:t>
      </w:r>
    </w:p>
    <w:p w:rsidR="00C74E84" w:rsidRPr="00C74E84" w:rsidRDefault="00C74E84" w:rsidP="00C74E84">
      <w:pPr>
        <w:spacing w:line="240" w:lineRule="atLeast"/>
        <w:ind w:firstLine="426"/>
        <w:contextualSpacing/>
        <w:jc w:val="both"/>
        <w:rPr>
          <w:sz w:val="20"/>
          <w:szCs w:val="28"/>
        </w:rPr>
      </w:pPr>
      <w:r w:rsidRPr="00C74E84">
        <w:rPr>
          <w:sz w:val="20"/>
          <w:szCs w:val="28"/>
        </w:rPr>
        <w:t xml:space="preserve">Отделение ГИБДД выражает надежду на то, что данное обращение поможет дисциплинировать участников дорожного движения, установить взаимопонимание между ними, в конечном итоге благоприятно отразится на безопасности дорожного движения. </w:t>
      </w:r>
    </w:p>
    <w:p w:rsidR="00C74E84" w:rsidRPr="00C74E84" w:rsidRDefault="00C74E84" w:rsidP="00C74E84">
      <w:pPr>
        <w:pStyle w:val="2"/>
        <w:spacing w:line="240" w:lineRule="atLeast"/>
        <w:contextualSpacing/>
        <w:rPr>
          <w:sz w:val="20"/>
        </w:rPr>
      </w:pPr>
      <w:r w:rsidRPr="00C74E84">
        <w:rPr>
          <w:sz w:val="20"/>
        </w:rPr>
        <w:t xml:space="preserve">Инспектор по пропаганде </w:t>
      </w:r>
    </w:p>
    <w:p w:rsidR="00C74E84" w:rsidRPr="00C74E84" w:rsidRDefault="00C74E84" w:rsidP="00C74E84">
      <w:pPr>
        <w:pStyle w:val="2"/>
        <w:spacing w:line="240" w:lineRule="atLeast"/>
        <w:contextualSpacing/>
        <w:rPr>
          <w:sz w:val="20"/>
        </w:rPr>
      </w:pPr>
      <w:r w:rsidRPr="00C74E84">
        <w:rPr>
          <w:sz w:val="20"/>
        </w:rPr>
        <w:t xml:space="preserve">А.С. Шелякин    </w:t>
      </w:r>
    </w:p>
    <w:p w:rsidR="0078473E" w:rsidRPr="00C74E84" w:rsidRDefault="0078473E" w:rsidP="00C74E84">
      <w:pPr>
        <w:spacing w:line="240" w:lineRule="atLeast"/>
        <w:ind w:left="1440" w:right="355" w:hanging="2340"/>
        <w:contextualSpacing/>
        <w:rPr>
          <w:szCs w:val="28"/>
        </w:rPr>
      </w:pPr>
    </w:p>
    <w:sectPr w:rsidR="0078473E" w:rsidRPr="00C74E84" w:rsidSect="00C74E84">
      <w:pgSz w:w="11906" w:h="16838"/>
      <w:pgMar w:top="1134" w:right="850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47A" w:rsidRDefault="0001047A" w:rsidP="009F50F2">
      <w:pPr>
        <w:spacing w:after="0" w:line="240" w:lineRule="auto"/>
      </w:pPr>
      <w:r>
        <w:separator/>
      </w:r>
    </w:p>
  </w:endnote>
  <w:endnote w:type="continuationSeparator" w:id="1">
    <w:p w:rsidR="0001047A" w:rsidRDefault="0001047A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47A" w:rsidRDefault="0001047A" w:rsidP="009F50F2">
      <w:pPr>
        <w:spacing w:after="0" w:line="240" w:lineRule="auto"/>
      </w:pPr>
      <w:r>
        <w:separator/>
      </w:r>
    </w:p>
  </w:footnote>
  <w:footnote w:type="continuationSeparator" w:id="1">
    <w:p w:rsidR="0001047A" w:rsidRDefault="0001047A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F0656"/>
    <w:multiLevelType w:val="singleLevel"/>
    <w:tmpl w:val="73A88D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047A"/>
    <w:rsid w:val="00014580"/>
    <w:rsid w:val="00016211"/>
    <w:rsid w:val="00032A4C"/>
    <w:rsid w:val="00041ECC"/>
    <w:rsid w:val="00076096"/>
    <w:rsid w:val="00081967"/>
    <w:rsid w:val="000B0AA1"/>
    <w:rsid w:val="000B1B65"/>
    <w:rsid w:val="000C2417"/>
    <w:rsid w:val="00107257"/>
    <w:rsid w:val="001150E1"/>
    <w:rsid w:val="00127DF5"/>
    <w:rsid w:val="00127E27"/>
    <w:rsid w:val="00136E49"/>
    <w:rsid w:val="00140C7C"/>
    <w:rsid w:val="00172BDE"/>
    <w:rsid w:val="00173BCC"/>
    <w:rsid w:val="00187753"/>
    <w:rsid w:val="001954B2"/>
    <w:rsid w:val="001C47F3"/>
    <w:rsid w:val="001C4BE9"/>
    <w:rsid w:val="001C7E31"/>
    <w:rsid w:val="00236259"/>
    <w:rsid w:val="00243158"/>
    <w:rsid w:val="0025051D"/>
    <w:rsid w:val="00283EF5"/>
    <w:rsid w:val="002856A3"/>
    <w:rsid w:val="00287CD0"/>
    <w:rsid w:val="002A5258"/>
    <w:rsid w:val="002C6BE2"/>
    <w:rsid w:val="002E1F66"/>
    <w:rsid w:val="00310862"/>
    <w:rsid w:val="003134ED"/>
    <w:rsid w:val="00317319"/>
    <w:rsid w:val="00341DD1"/>
    <w:rsid w:val="003576C7"/>
    <w:rsid w:val="0037147F"/>
    <w:rsid w:val="0038205E"/>
    <w:rsid w:val="003B6BC1"/>
    <w:rsid w:val="003F5535"/>
    <w:rsid w:val="00401D8D"/>
    <w:rsid w:val="00427C04"/>
    <w:rsid w:val="00453005"/>
    <w:rsid w:val="004575F5"/>
    <w:rsid w:val="0046099C"/>
    <w:rsid w:val="00480440"/>
    <w:rsid w:val="0048110F"/>
    <w:rsid w:val="004D0B57"/>
    <w:rsid w:val="004E2E81"/>
    <w:rsid w:val="00536985"/>
    <w:rsid w:val="00557B1F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84733"/>
    <w:rsid w:val="006C45B2"/>
    <w:rsid w:val="00703E97"/>
    <w:rsid w:val="00712012"/>
    <w:rsid w:val="00754ECE"/>
    <w:rsid w:val="0076117B"/>
    <w:rsid w:val="0078473E"/>
    <w:rsid w:val="007A148E"/>
    <w:rsid w:val="007C22D2"/>
    <w:rsid w:val="00815006"/>
    <w:rsid w:val="00844E0D"/>
    <w:rsid w:val="00847560"/>
    <w:rsid w:val="0085417D"/>
    <w:rsid w:val="00865FFB"/>
    <w:rsid w:val="008903F7"/>
    <w:rsid w:val="008C433D"/>
    <w:rsid w:val="008E6543"/>
    <w:rsid w:val="009247CB"/>
    <w:rsid w:val="00980ED9"/>
    <w:rsid w:val="009826F2"/>
    <w:rsid w:val="009B3CE9"/>
    <w:rsid w:val="009D43A4"/>
    <w:rsid w:val="009E3A45"/>
    <w:rsid w:val="009E57E5"/>
    <w:rsid w:val="009F02D3"/>
    <w:rsid w:val="009F1B3D"/>
    <w:rsid w:val="009F50F2"/>
    <w:rsid w:val="00A01FAD"/>
    <w:rsid w:val="00A10821"/>
    <w:rsid w:val="00A368E0"/>
    <w:rsid w:val="00A37AEA"/>
    <w:rsid w:val="00A54D8F"/>
    <w:rsid w:val="00A57D8C"/>
    <w:rsid w:val="00AB37F0"/>
    <w:rsid w:val="00AD1797"/>
    <w:rsid w:val="00AE1B47"/>
    <w:rsid w:val="00B20792"/>
    <w:rsid w:val="00B33400"/>
    <w:rsid w:val="00B40142"/>
    <w:rsid w:val="00B47568"/>
    <w:rsid w:val="00B47AA1"/>
    <w:rsid w:val="00C47C6C"/>
    <w:rsid w:val="00C74E84"/>
    <w:rsid w:val="00C777F0"/>
    <w:rsid w:val="00CD6AB0"/>
    <w:rsid w:val="00CF78BC"/>
    <w:rsid w:val="00D61244"/>
    <w:rsid w:val="00D70B90"/>
    <w:rsid w:val="00D94556"/>
    <w:rsid w:val="00DC2299"/>
    <w:rsid w:val="00DD68E2"/>
    <w:rsid w:val="00E16F86"/>
    <w:rsid w:val="00E45D40"/>
    <w:rsid w:val="00E52393"/>
    <w:rsid w:val="00E630FB"/>
    <w:rsid w:val="00EC21AB"/>
    <w:rsid w:val="00ED7751"/>
    <w:rsid w:val="00EE3E7F"/>
    <w:rsid w:val="00EF407A"/>
    <w:rsid w:val="00EF7961"/>
    <w:rsid w:val="00F36743"/>
    <w:rsid w:val="00F370C1"/>
    <w:rsid w:val="00F44CDA"/>
    <w:rsid w:val="00F77559"/>
    <w:rsid w:val="00F83C87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qFormat/>
    <w:rsid w:val="00C74E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C74E8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C74E8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74E84"/>
  </w:style>
  <w:style w:type="character" w:customStyle="1" w:styleId="10">
    <w:name w:val="Заголовок 1 Знак"/>
    <w:basedOn w:val="a0"/>
    <w:link w:val="1"/>
    <w:rsid w:val="00C74E84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C74E84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B9B48-43E2-4F10-AB8B-21754F74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2018-01-25T04:30:00Z</cp:lastPrinted>
  <dcterms:created xsi:type="dcterms:W3CDTF">2015-01-22T08:35:00Z</dcterms:created>
  <dcterms:modified xsi:type="dcterms:W3CDTF">2018-01-25T04:31:00Z</dcterms:modified>
</cp:coreProperties>
</file>