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52" w:rsidRDefault="004F23DE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B47BA1">
        <w:rPr>
          <w:rFonts w:ascii="Times New Roman" w:hAnsi="Times New Roman" w:cs="Times New Roman"/>
          <w:sz w:val="28"/>
          <w:szCs w:val="28"/>
        </w:rPr>
        <w:t>42</w:t>
      </w:r>
    </w:p>
    <w:p w:rsidR="00287CD0" w:rsidRPr="00043E07" w:rsidRDefault="00287CD0" w:rsidP="00B47BA1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</w:t>
      </w:r>
      <w:r w:rsidR="00B47BA1">
        <w:rPr>
          <w:rFonts w:ascii="Times New Roman" w:hAnsi="Times New Roman" w:cs="Times New Roman"/>
          <w:sz w:val="28"/>
          <w:szCs w:val="28"/>
        </w:rPr>
        <w:t>21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105173">
        <w:rPr>
          <w:rFonts w:ascii="Times New Roman" w:hAnsi="Times New Roman" w:cs="Times New Roman"/>
          <w:sz w:val="28"/>
          <w:szCs w:val="28"/>
        </w:rPr>
        <w:t>сентября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7BA1">
        <w:rPr>
          <w:rFonts w:ascii="Times New Roman" w:hAnsi="Times New Roman" w:cs="Times New Roman"/>
          <w:b/>
          <w:sz w:val="24"/>
          <w:szCs w:val="24"/>
        </w:rPr>
        <w:t>42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20E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B93FB4" w:rsidRDefault="00287CD0" w:rsidP="00B47BA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A1" w:rsidRPr="00B47BA1" w:rsidRDefault="00B47BA1" w:rsidP="00B47BA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47BA1">
        <w:rPr>
          <w:rFonts w:ascii="Times New Roman" w:hAnsi="Times New Roman" w:cs="Times New Roman"/>
          <w:b/>
          <w:sz w:val="32"/>
          <w:szCs w:val="40"/>
        </w:rPr>
        <w:t>01 сообщает</w:t>
      </w:r>
    </w:p>
    <w:p w:rsidR="00B47BA1" w:rsidRPr="00B47BA1" w:rsidRDefault="00B47BA1" w:rsidP="00B47BA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47BA1" w:rsidRPr="00B47BA1" w:rsidRDefault="00B47BA1" w:rsidP="00B47BA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47BA1">
        <w:rPr>
          <w:rFonts w:ascii="Times New Roman" w:hAnsi="Times New Roman" w:cs="Times New Roman"/>
          <w:b/>
          <w:sz w:val="24"/>
          <w:szCs w:val="32"/>
        </w:rPr>
        <w:t>«Пожарная защищённость объектов образования в новом учебном году»</w:t>
      </w:r>
    </w:p>
    <w:p w:rsidR="00B47BA1" w:rsidRPr="00B47BA1" w:rsidRDefault="00B47BA1" w:rsidP="00B47BA1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B47BA1" w:rsidRPr="00B47BA1" w:rsidRDefault="00B47BA1" w:rsidP="00B47BA1">
      <w:pPr>
        <w:spacing w:line="240" w:lineRule="atLeast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B47BA1">
        <w:rPr>
          <w:rFonts w:ascii="Times New Roman" w:hAnsi="Times New Roman" w:cs="Times New Roman"/>
          <w:szCs w:val="28"/>
        </w:rPr>
        <w:t xml:space="preserve">Одним из приоритетных направлений деятельности Отдела надзорной деятельности и профилактической работы по Болотнинскому району УНДиПР ГУ МЧС России по Новосибирской области, является осуществление мероприятий по контролю за соблюдением требований норм и правил пожарной безопасности в образовательных учреждений района, а также поддержание пожаробезопасного состояния данных учреждений на должном, высоком уровне. </w:t>
      </w:r>
    </w:p>
    <w:p w:rsidR="00B47BA1" w:rsidRPr="00B47BA1" w:rsidRDefault="00B47BA1" w:rsidP="00B47BA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>На территории Болотнинского района по состоянию на 01.09.2018 года находится 34 образовательных учреждения. Из них 22 - средние школы, 4 - основных школ, 1- спортивная школа, 1- Дом Детства и Юношества, 1 - Педагогический колледж и 5- детских садов. За 8 месяцев 2018 года Отделом надзорной деятельности и профилактической работы по Болотнинскому району проверено 23 учреждения образования в части соблюдения норм и правил пожарной безопасности. Всего проведено 23 плановых и 9 внеплановых выездных проверок.</w:t>
      </w:r>
    </w:p>
    <w:p w:rsidR="00B47BA1" w:rsidRPr="00B47BA1" w:rsidRDefault="00B47BA1" w:rsidP="00B47BA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 xml:space="preserve"> По результатам мероприятий по надзору руководителям образовательных учреждений вручено 32 акта проверки  и 8 обязательных для исполнения предписаний,  в которых предложено к исполнению 18 нарушений требований правил пожарной безопасности. В отличие от предыдущих лет, в 2018 году в предписания включены нарушения лишь режимного характера, не требующие больших денежных затрат. И, как правило, нарушения устранялись либо в ходе проверки, либо в кратчайшие сроки. За выявленные нарушения требований норм и правил пожарной безопасности 13 должностных лиц привлечено к административной ответственности. </w:t>
      </w:r>
    </w:p>
    <w:p w:rsidR="00B47BA1" w:rsidRPr="00B47BA1" w:rsidRDefault="00B47BA1" w:rsidP="00B47BA1">
      <w:pPr>
        <w:spacing w:line="240" w:lineRule="atLeast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ab/>
        <w:t>В соответствии с Распоряжением от 12.07.2018 №611-р «О проверке готовности муниципальных учреждений образования к началу 2018-2019 учебного года» сотрудниками отдела в период с 07.08.2018 – по 16.08.2018 года принято участие в работе межведомственной комиссии по приемке образовательных учреждений района к новому учебному году. В ходе участия в работе комиссии установлено, что все образовательные учреждениях района готовы к новому учебному году, в части соблюдения требований норм и правил пожарной безопасности.</w:t>
      </w:r>
    </w:p>
    <w:p w:rsidR="00B47BA1" w:rsidRPr="00B47BA1" w:rsidRDefault="00B47BA1" w:rsidP="00B47BA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>Обеспечение пожарной безопасности в зданиях учебных учреждений достигается, прежде всего, установлением противопожарного режима и обучением обслуживающего персонала и учащихся мерам пожарной безопасности и действиям во время пожара.</w:t>
      </w:r>
    </w:p>
    <w:p w:rsidR="00B47BA1" w:rsidRPr="00B47BA1" w:rsidRDefault="00B47BA1" w:rsidP="00B47BA1">
      <w:pPr>
        <w:spacing w:line="240" w:lineRule="atLeast"/>
        <w:contextualSpacing/>
        <w:jc w:val="both"/>
        <w:rPr>
          <w:rFonts w:ascii="Times New Roman" w:hAnsi="Times New Roman" w:cs="Times New Roman"/>
          <w:szCs w:val="28"/>
        </w:rPr>
      </w:pPr>
      <w:r w:rsidRPr="00A76180">
        <w:rPr>
          <w:szCs w:val="28"/>
        </w:rPr>
        <w:tab/>
      </w:r>
      <w:r w:rsidRPr="00B47BA1">
        <w:rPr>
          <w:rFonts w:ascii="Times New Roman" w:hAnsi="Times New Roman" w:cs="Times New Roman"/>
          <w:szCs w:val="28"/>
        </w:rPr>
        <w:t>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руководителей. Ответственность за пожарную безопасность отдельных помещений (кабинеты, мастерские, лаборатории), электросетей и т.п. определяет руководитель учреждения.</w:t>
      </w:r>
    </w:p>
    <w:p w:rsidR="00B47BA1" w:rsidRPr="00B47BA1" w:rsidRDefault="00B47BA1" w:rsidP="00B47BA1">
      <w:pPr>
        <w:spacing w:line="240" w:lineRule="atLeast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ab/>
        <w:t xml:space="preserve">2018 год в системе МЧС объявлен годом «Культуры безопасности». В связи с этим, в целях формирования культуры безопасности жизнедеятельности населения и обучения подрастающего поколения основам безопасного поведения, подготовки детей к действиям в условиях различного рода экстремальных и опасных ситуаций, в том числе в местах массового пребывания людей в общеобразовательных учреждениях Болотнинского района 03.09.2018 проведен «День знаний» в котором приняли участие сотрудники отдела надзорной деятельности и профилактической работы по Болотнинскому району (ОНДиПР). </w:t>
      </w:r>
    </w:p>
    <w:p w:rsidR="00B47BA1" w:rsidRPr="00B47BA1" w:rsidRDefault="00B47BA1" w:rsidP="00B47BA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 xml:space="preserve">В период с 03.09.2018 по 30.09.2018 в образовательных учреждениях на территории района будет проводиться «Месячник безопасности». В рамках месячника сотрудники ОНДиПР посетят многие образовательные учреждения района и примут участие в проведении уроков ОБЖ. </w:t>
      </w:r>
    </w:p>
    <w:p w:rsidR="00B47BA1" w:rsidRPr="00B47BA1" w:rsidRDefault="00B47BA1" w:rsidP="00B47BA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lastRenderedPageBreak/>
        <w:t>Так же хочется обратиться к руководителям и преподавательскому составу (классным руководителям) с предложением посетить, в рамках экскурсии, 52 Пожарно-спасательную часть г. Болотное. Где для вас и учащихся вашей школы работники пожарной части проведут занимательную, познавательную и незабываемую экскурсию.</w:t>
      </w: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95250</wp:posOffset>
            </wp:positionV>
            <wp:extent cx="819150" cy="695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BA1">
        <w:rPr>
          <w:rFonts w:ascii="Times New Roman" w:hAnsi="Times New Roman" w:cs="Times New Roman"/>
          <w:szCs w:val="28"/>
        </w:rPr>
        <w:t>Начальник ОНДиПР</w:t>
      </w: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>по Болотнинскому району</w:t>
      </w:r>
    </w:p>
    <w:p w:rsidR="00B47BA1" w:rsidRPr="00B47BA1" w:rsidRDefault="00B47BA1" w:rsidP="00B47BA1">
      <w:pPr>
        <w:spacing w:line="240" w:lineRule="atLeast"/>
        <w:contextualSpacing/>
        <w:rPr>
          <w:rFonts w:ascii="Times New Roman" w:hAnsi="Times New Roman" w:cs="Times New Roman"/>
          <w:szCs w:val="28"/>
        </w:rPr>
      </w:pPr>
      <w:r w:rsidRPr="00B47BA1">
        <w:rPr>
          <w:rFonts w:ascii="Times New Roman" w:hAnsi="Times New Roman" w:cs="Times New Roman"/>
          <w:szCs w:val="28"/>
        </w:rPr>
        <w:t xml:space="preserve">майор внутренней службы                                                        Курцев А.Н. </w:t>
      </w:r>
    </w:p>
    <w:p w:rsidR="005563C0" w:rsidRDefault="005563C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63C0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10" w:rsidRDefault="00C92D10" w:rsidP="009F50F2">
      <w:pPr>
        <w:spacing w:after="0" w:line="240" w:lineRule="auto"/>
      </w:pPr>
      <w:r>
        <w:separator/>
      </w:r>
    </w:p>
  </w:endnote>
  <w:endnote w:type="continuationSeparator" w:id="0">
    <w:p w:rsidR="00C92D10" w:rsidRDefault="00C92D10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10" w:rsidRDefault="00C92D10" w:rsidP="009F50F2">
      <w:pPr>
        <w:spacing w:after="0" w:line="240" w:lineRule="auto"/>
      </w:pPr>
      <w:r>
        <w:separator/>
      </w:r>
    </w:p>
  </w:footnote>
  <w:footnote w:type="continuationSeparator" w:id="0">
    <w:p w:rsidR="00C92D10" w:rsidRDefault="00C92D10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5173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E3451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47BA1"/>
    <w:rsid w:val="00B62A23"/>
    <w:rsid w:val="00B81DE7"/>
    <w:rsid w:val="00B93FB4"/>
    <w:rsid w:val="00C47C6C"/>
    <w:rsid w:val="00C51D39"/>
    <w:rsid w:val="00C543E6"/>
    <w:rsid w:val="00C777F0"/>
    <w:rsid w:val="00C92D10"/>
    <w:rsid w:val="00CB5FC3"/>
    <w:rsid w:val="00CD6AB0"/>
    <w:rsid w:val="00CF78BC"/>
    <w:rsid w:val="00D0476C"/>
    <w:rsid w:val="00D259D4"/>
    <w:rsid w:val="00D469A6"/>
    <w:rsid w:val="00D70B90"/>
    <w:rsid w:val="00D71C7A"/>
    <w:rsid w:val="00D90B72"/>
    <w:rsid w:val="00DC2299"/>
    <w:rsid w:val="00DD68E2"/>
    <w:rsid w:val="00E01577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3727-B481-46A4-8A04-4550A55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1C27-8C2D-4FDE-BA30-4591AD49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2018-09-27T05:03:00Z</cp:lastPrinted>
  <dcterms:created xsi:type="dcterms:W3CDTF">2015-01-22T08:35:00Z</dcterms:created>
  <dcterms:modified xsi:type="dcterms:W3CDTF">2018-09-27T05:03:00Z</dcterms:modified>
</cp:coreProperties>
</file>