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043E0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966A36">
        <w:rPr>
          <w:rFonts w:ascii="Times New Roman" w:hAnsi="Times New Roman" w:cs="Times New Roman"/>
          <w:sz w:val="28"/>
          <w:szCs w:val="28"/>
        </w:rPr>
        <w:t>выпуск 19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6A36">
        <w:rPr>
          <w:rFonts w:ascii="Times New Roman" w:hAnsi="Times New Roman" w:cs="Times New Roman"/>
          <w:sz w:val="28"/>
          <w:szCs w:val="28"/>
        </w:rPr>
        <w:t>05</w:t>
      </w:r>
      <w:r w:rsidR="00C9111A">
        <w:rPr>
          <w:rFonts w:ascii="Times New Roman" w:hAnsi="Times New Roman" w:cs="Times New Roman"/>
          <w:sz w:val="28"/>
          <w:szCs w:val="28"/>
        </w:rPr>
        <w:t xml:space="preserve"> ноября  2014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E53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6A36">
        <w:rPr>
          <w:rFonts w:ascii="Times New Roman" w:hAnsi="Times New Roman" w:cs="Times New Roman"/>
          <w:b/>
          <w:sz w:val="24"/>
          <w:szCs w:val="24"/>
        </w:rPr>
        <w:t xml:space="preserve">                            19</w:t>
      </w:r>
      <w:r w:rsidR="008C354F">
        <w:rPr>
          <w:rFonts w:ascii="Times New Roman" w:hAnsi="Times New Roman" w:cs="Times New Roman"/>
          <w:b/>
          <w:sz w:val="24"/>
          <w:szCs w:val="24"/>
        </w:rPr>
        <w:t>-</w:t>
      </w:r>
      <w:r w:rsidR="00966A36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713344" w:rsidRPr="00713344" w:rsidRDefault="00713344" w:rsidP="00713344">
      <w:pPr>
        <w:pStyle w:val="ab"/>
        <w:jc w:val="center"/>
        <w:rPr>
          <w:rFonts w:ascii="Times New Roman" w:hAnsi="Times New Roman"/>
          <w:b/>
        </w:rPr>
      </w:pPr>
      <w:r w:rsidRPr="00713344">
        <w:rPr>
          <w:rFonts w:ascii="Times New Roman" w:hAnsi="Times New Roman"/>
          <w:b/>
        </w:rPr>
        <w:t>АДМИНИСТРАЦИЯ ЕГОРОВСКОГО СЕЛЬСОВЕТА</w:t>
      </w:r>
    </w:p>
    <w:p w:rsidR="00713344" w:rsidRPr="00713344" w:rsidRDefault="00713344" w:rsidP="00713344">
      <w:pPr>
        <w:pStyle w:val="ab"/>
        <w:jc w:val="center"/>
        <w:rPr>
          <w:rFonts w:ascii="Times New Roman" w:hAnsi="Times New Roman"/>
          <w:b/>
        </w:rPr>
      </w:pPr>
      <w:r w:rsidRPr="00713344">
        <w:rPr>
          <w:rFonts w:ascii="Times New Roman" w:hAnsi="Times New Roman"/>
          <w:b/>
        </w:rPr>
        <w:t>БОЛОТНИНСКОГО РАЙОНА НОВОСИБИРСКОЙ ОБЛАСТИ</w:t>
      </w:r>
    </w:p>
    <w:p w:rsidR="00713344" w:rsidRPr="00713344" w:rsidRDefault="00713344" w:rsidP="00713344">
      <w:pPr>
        <w:pStyle w:val="2"/>
        <w:jc w:val="center"/>
        <w:rPr>
          <w:sz w:val="20"/>
          <w:szCs w:val="20"/>
        </w:rPr>
      </w:pPr>
      <w:proofErr w:type="gramStart"/>
      <w:r w:rsidRPr="00713344">
        <w:rPr>
          <w:b/>
          <w:bCs/>
          <w:sz w:val="20"/>
          <w:szCs w:val="20"/>
        </w:rPr>
        <w:t>П</w:t>
      </w:r>
      <w:proofErr w:type="gramEnd"/>
      <w:r w:rsidRPr="00713344">
        <w:rPr>
          <w:b/>
          <w:bCs/>
          <w:sz w:val="20"/>
          <w:szCs w:val="20"/>
        </w:rPr>
        <w:t xml:space="preserve"> О С Т А Н О В Л Е Н И Е</w:t>
      </w:r>
    </w:p>
    <w:p w:rsidR="00713344" w:rsidRPr="00713344" w:rsidRDefault="00713344" w:rsidP="00713344">
      <w:pPr>
        <w:pStyle w:val="1"/>
        <w:jc w:val="center"/>
        <w:rPr>
          <w:sz w:val="20"/>
          <w:szCs w:val="20"/>
        </w:rPr>
      </w:pPr>
      <w:r w:rsidRPr="00713344">
        <w:rPr>
          <w:bCs w:val="0"/>
          <w:sz w:val="20"/>
          <w:szCs w:val="20"/>
        </w:rPr>
        <w:t>От 10.10.2014     №  71</w:t>
      </w:r>
    </w:p>
    <w:p w:rsidR="00713344" w:rsidRPr="00713344" w:rsidRDefault="00713344" w:rsidP="00713344">
      <w:pPr>
        <w:pStyle w:val="ae"/>
        <w:jc w:val="center"/>
        <w:rPr>
          <w:b/>
          <w:sz w:val="20"/>
          <w:szCs w:val="20"/>
        </w:rPr>
      </w:pPr>
      <w:r w:rsidRPr="00713344">
        <w:rPr>
          <w:b/>
          <w:sz w:val="20"/>
          <w:szCs w:val="20"/>
        </w:rPr>
        <w:t>О проведение мероприятий по невостребованным земельным долям, принадлежащим участникам долевой собственности АОЗТ «</w:t>
      </w:r>
      <w:proofErr w:type="spellStart"/>
      <w:r w:rsidRPr="00713344">
        <w:rPr>
          <w:b/>
          <w:sz w:val="20"/>
          <w:szCs w:val="20"/>
        </w:rPr>
        <w:t>Егоровское</w:t>
      </w:r>
      <w:proofErr w:type="spellEnd"/>
      <w:r w:rsidRPr="00713344">
        <w:rPr>
          <w:b/>
          <w:sz w:val="20"/>
          <w:szCs w:val="20"/>
        </w:rPr>
        <w:t xml:space="preserve">», в границах муниципального образования Егоровского сельсовета, </w:t>
      </w:r>
      <w:proofErr w:type="spellStart"/>
      <w:r w:rsidRPr="00713344">
        <w:rPr>
          <w:b/>
          <w:sz w:val="20"/>
          <w:szCs w:val="20"/>
        </w:rPr>
        <w:t>Болотнинского</w:t>
      </w:r>
      <w:proofErr w:type="spellEnd"/>
      <w:r w:rsidRPr="00713344">
        <w:rPr>
          <w:b/>
          <w:sz w:val="20"/>
          <w:szCs w:val="20"/>
        </w:rPr>
        <w:t xml:space="preserve"> района, Новосибирской области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 xml:space="preserve">       </w:t>
      </w:r>
      <w:proofErr w:type="gramStart"/>
      <w:r w:rsidRPr="00713344">
        <w:rPr>
          <w:sz w:val="20"/>
          <w:szCs w:val="20"/>
        </w:rPr>
        <w:t>В целях проведения мероприятий по невостребованным земельным долям, принадлежащим участникам долевой собственности АОЗТ «</w:t>
      </w:r>
      <w:proofErr w:type="spellStart"/>
      <w:r w:rsidRPr="00713344">
        <w:rPr>
          <w:sz w:val="20"/>
          <w:szCs w:val="20"/>
        </w:rPr>
        <w:t>Егоровское</w:t>
      </w:r>
      <w:proofErr w:type="spellEnd"/>
      <w:r w:rsidRPr="00713344">
        <w:rPr>
          <w:sz w:val="20"/>
          <w:szCs w:val="20"/>
        </w:rPr>
        <w:t xml:space="preserve">», в границах муниципального образования Егоровского сельсовета, </w:t>
      </w:r>
      <w:proofErr w:type="spellStart"/>
      <w:r w:rsidRPr="00713344">
        <w:rPr>
          <w:sz w:val="20"/>
          <w:szCs w:val="20"/>
        </w:rPr>
        <w:t>Болотнинского</w:t>
      </w:r>
      <w:proofErr w:type="spellEnd"/>
      <w:r w:rsidRPr="00713344">
        <w:rPr>
          <w:sz w:val="20"/>
          <w:szCs w:val="20"/>
        </w:rPr>
        <w:t xml:space="preserve"> района, Новосибирской области в соответствии с Федеральным законом от 24.07.2002г. №101 – ФЗ «Об обороте земель сельскохозяйственного назначения» и законом Новосибирской области от 30.12.2003года № 162-ОЗ «Об обороте земель сельскохозяйственного назначения на территории Новосибирской области»,</w:t>
      </w:r>
      <w:proofErr w:type="gramEnd"/>
    </w:p>
    <w:p w:rsidR="00713344" w:rsidRPr="00713344" w:rsidRDefault="00713344" w:rsidP="00713344">
      <w:pPr>
        <w:rPr>
          <w:rFonts w:ascii="Times New Roman" w:hAnsi="Times New Roman" w:cs="Times New Roman"/>
          <w:sz w:val="20"/>
          <w:szCs w:val="20"/>
        </w:rPr>
      </w:pPr>
      <w:r w:rsidRPr="00713344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>1. Провести инвентаризацию земельных долей принадлежащих на праве собственности гражданам (участникам долевой собственности) из земель сельскохозяйственного назначения АОЗТ «</w:t>
      </w:r>
      <w:proofErr w:type="spellStart"/>
      <w:r w:rsidRPr="00713344">
        <w:rPr>
          <w:sz w:val="20"/>
          <w:szCs w:val="20"/>
        </w:rPr>
        <w:t>Егоровское</w:t>
      </w:r>
      <w:proofErr w:type="spellEnd"/>
      <w:r w:rsidRPr="00713344">
        <w:rPr>
          <w:sz w:val="20"/>
          <w:szCs w:val="20"/>
        </w:rPr>
        <w:t xml:space="preserve">», в границах муниципального образования Егоровского сельсовета, </w:t>
      </w:r>
      <w:proofErr w:type="spellStart"/>
      <w:r w:rsidRPr="00713344">
        <w:rPr>
          <w:sz w:val="20"/>
          <w:szCs w:val="20"/>
        </w:rPr>
        <w:t>Болотнинского</w:t>
      </w:r>
      <w:proofErr w:type="spellEnd"/>
      <w:r w:rsidRPr="00713344">
        <w:rPr>
          <w:sz w:val="20"/>
          <w:szCs w:val="20"/>
        </w:rPr>
        <w:t xml:space="preserve"> района, Новосибирской области и составить список лиц, земельные доли которых могут быть признаны невостребованными.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 xml:space="preserve">Ответственный: специалист по земельным и имущественным вопросам администрации Егоровского сельсовета  </w:t>
      </w:r>
      <w:proofErr w:type="spellStart"/>
      <w:r w:rsidRPr="00713344">
        <w:rPr>
          <w:sz w:val="20"/>
          <w:szCs w:val="20"/>
        </w:rPr>
        <w:t>Жашкова</w:t>
      </w:r>
      <w:proofErr w:type="spellEnd"/>
      <w:r w:rsidRPr="00713344">
        <w:rPr>
          <w:sz w:val="20"/>
          <w:szCs w:val="20"/>
        </w:rPr>
        <w:t xml:space="preserve"> Л.А.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>Срок до 10.11.2014года.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 xml:space="preserve">2. Опубликовать в муниципальной газете « </w:t>
      </w:r>
      <w:proofErr w:type="spellStart"/>
      <w:r w:rsidRPr="00713344">
        <w:rPr>
          <w:sz w:val="20"/>
          <w:szCs w:val="20"/>
        </w:rPr>
        <w:t>Егоровский</w:t>
      </w:r>
      <w:proofErr w:type="spellEnd"/>
      <w:r w:rsidRPr="00713344">
        <w:rPr>
          <w:sz w:val="20"/>
          <w:szCs w:val="20"/>
        </w:rPr>
        <w:t xml:space="preserve"> вестник», разместить на официальном сайте администрации Егоровского сельсовета, </w:t>
      </w:r>
      <w:proofErr w:type="spellStart"/>
      <w:r w:rsidRPr="00713344">
        <w:rPr>
          <w:sz w:val="20"/>
          <w:szCs w:val="20"/>
        </w:rPr>
        <w:t>Болотнинского</w:t>
      </w:r>
      <w:proofErr w:type="spellEnd"/>
      <w:r w:rsidRPr="00713344">
        <w:rPr>
          <w:sz w:val="20"/>
          <w:szCs w:val="20"/>
        </w:rPr>
        <w:t xml:space="preserve"> района, Новосибирской области, разместить на официальных щитах на территории администрации Егоровского сельсовета, </w:t>
      </w:r>
      <w:proofErr w:type="spellStart"/>
      <w:r w:rsidRPr="00713344">
        <w:rPr>
          <w:sz w:val="20"/>
          <w:szCs w:val="20"/>
        </w:rPr>
        <w:t>Болотнинского</w:t>
      </w:r>
      <w:proofErr w:type="spellEnd"/>
      <w:r w:rsidRPr="00713344">
        <w:rPr>
          <w:sz w:val="20"/>
          <w:szCs w:val="20"/>
        </w:rPr>
        <w:t xml:space="preserve"> района, Новосибирской области список лиц, земельные доли которых могут быть признаны невостребованными.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 xml:space="preserve">Ответственный: специалист по земельным и имущественным вопросам администрации Егоровского сельсовета  </w:t>
      </w:r>
      <w:proofErr w:type="spellStart"/>
      <w:r w:rsidRPr="00713344">
        <w:rPr>
          <w:sz w:val="20"/>
          <w:szCs w:val="20"/>
        </w:rPr>
        <w:t>Жашкова</w:t>
      </w:r>
      <w:proofErr w:type="spellEnd"/>
      <w:r w:rsidRPr="00713344">
        <w:rPr>
          <w:sz w:val="20"/>
          <w:szCs w:val="20"/>
        </w:rPr>
        <w:t xml:space="preserve"> Л.А.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>Срок до 25.11.2014года.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>3. Организовать прием возражений в письменной форме от лиц (участников долевой собственности) считающих, что они или принадлежащие им земельные доли необоснованно включены в список невостребованных земельных долей.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 xml:space="preserve">Ответственный: специалист по земельным и имущественным вопросам администрации Егоровского сельсовета  </w:t>
      </w:r>
      <w:proofErr w:type="spellStart"/>
      <w:r w:rsidRPr="00713344">
        <w:rPr>
          <w:sz w:val="20"/>
          <w:szCs w:val="20"/>
        </w:rPr>
        <w:t>Жашкова</w:t>
      </w:r>
      <w:proofErr w:type="spellEnd"/>
      <w:r w:rsidRPr="00713344">
        <w:rPr>
          <w:sz w:val="20"/>
          <w:szCs w:val="20"/>
        </w:rPr>
        <w:t xml:space="preserve"> Л.А.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>Срок до 25.02.2015 года.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>4. Созвать общее собрание участников долевой собственности из  земель сельскохозяйственного назначения АОЗТ «</w:t>
      </w:r>
      <w:proofErr w:type="spellStart"/>
      <w:r w:rsidRPr="00713344">
        <w:rPr>
          <w:sz w:val="20"/>
          <w:szCs w:val="20"/>
        </w:rPr>
        <w:t>Егоровское</w:t>
      </w:r>
      <w:proofErr w:type="spellEnd"/>
      <w:r w:rsidRPr="00713344">
        <w:rPr>
          <w:sz w:val="20"/>
          <w:szCs w:val="20"/>
        </w:rPr>
        <w:t xml:space="preserve">», в границах муниципального образования Егоровского сельсовета, </w:t>
      </w:r>
      <w:proofErr w:type="spellStart"/>
      <w:r w:rsidRPr="00713344">
        <w:rPr>
          <w:sz w:val="20"/>
          <w:szCs w:val="20"/>
        </w:rPr>
        <w:t>Болотнинского</w:t>
      </w:r>
      <w:proofErr w:type="spellEnd"/>
      <w:r w:rsidRPr="00713344">
        <w:rPr>
          <w:sz w:val="20"/>
          <w:szCs w:val="20"/>
        </w:rPr>
        <w:t xml:space="preserve"> района, Новосибирской области, для утверждения списка невостребованных земельных долей.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 xml:space="preserve">Ответственный: специалист по земельным и имущественным вопросам администрации Егоровского сельсовета  </w:t>
      </w:r>
      <w:proofErr w:type="spellStart"/>
      <w:r w:rsidRPr="00713344">
        <w:rPr>
          <w:sz w:val="20"/>
          <w:szCs w:val="20"/>
        </w:rPr>
        <w:t>Жашкова</w:t>
      </w:r>
      <w:proofErr w:type="spellEnd"/>
      <w:r w:rsidRPr="00713344">
        <w:rPr>
          <w:sz w:val="20"/>
          <w:szCs w:val="20"/>
        </w:rPr>
        <w:t xml:space="preserve"> Л.А.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>Срок до 25.03.2015года.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</w:p>
    <w:p w:rsidR="00713344" w:rsidRPr="00713344" w:rsidRDefault="00713344" w:rsidP="00713344">
      <w:pPr>
        <w:pStyle w:val="ae"/>
        <w:rPr>
          <w:sz w:val="20"/>
          <w:szCs w:val="20"/>
        </w:rPr>
      </w:pPr>
    </w:p>
    <w:p w:rsid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>И.о</w:t>
      </w:r>
      <w:proofErr w:type="gramStart"/>
      <w:r w:rsidRPr="00713344">
        <w:rPr>
          <w:sz w:val="20"/>
          <w:szCs w:val="20"/>
        </w:rPr>
        <w:t>.г</w:t>
      </w:r>
      <w:proofErr w:type="gramEnd"/>
      <w:r w:rsidRPr="00713344">
        <w:rPr>
          <w:sz w:val="20"/>
          <w:szCs w:val="20"/>
        </w:rPr>
        <w:t>лавы Егоровского сельсовета                                         М.Н. Сергеева</w:t>
      </w:r>
    </w:p>
    <w:p w:rsidR="00713344" w:rsidRDefault="00713344" w:rsidP="00713344">
      <w:pPr>
        <w:pStyle w:val="ae"/>
        <w:rPr>
          <w:sz w:val="20"/>
          <w:szCs w:val="20"/>
        </w:rPr>
      </w:pPr>
    </w:p>
    <w:p w:rsidR="00713344" w:rsidRDefault="00713344" w:rsidP="00713344">
      <w:pPr>
        <w:pStyle w:val="ae"/>
        <w:rPr>
          <w:sz w:val="20"/>
          <w:szCs w:val="20"/>
        </w:rPr>
      </w:pPr>
    </w:p>
    <w:p w:rsidR="00713344" w:rsidRPr="00713344" w:rsidRDefault="00713344" w:rsidP="00713344">
      <w:pPr>
        <w:pStyle w:val="ae"/>
        <w:rPr>
          <w:sz w:val="20"/>
          <w:szCs w:val="20"/>
        </w:rPr>
      </w:pPr>
    </w:p>
    <w:p w:rsidR="00713344" w:rsidRPr="00713344" w:rsidRDefault="00713344" w:rsidP="00713344">
      <w:pPr>
        <w:tabs>
          <w:tab w:val="left" w:pos="354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13344" w:rsidRPr="00713344" w:rsidRDefault="00713344" w:rsidP="00713344">
      <w:pPr>
        <w:pStyle w:val="ae"/>
        <w:jc w:val="center"/>
        <w:rPr>
          <w:sz w:val="20"/>
          <w:szCs w:val="20"/>
        </w:rPr>
      </w:pPr>
      <w:r w:rsidRPr="00713344">
        <w:rPr>
          <w:sz w:val="20"/>
          <w:szCs w:val="20"/>
        </w:rPr>
        <w:lastRenderedPageBreak/>
        <w:t xml:space="preserve">И </w:t>
      </w:r>
      <w:proofErr w:type="gramStart"/>
      <w:r w:rsidRPr="00713344">
        <w:rPr>
          <w:sz w:val="20"/>
          <w:szCs w:val="20"/>
        </w:rPr>
        <w:t>З</w:t>
      </w:r>
      <w:proofErr w:type="gramEnd"/>
      <w:r w:rsidRPr="00713344">
        <w:rPr>
          <w:sz w:val="20"/>
          <w:szCs w:val="20"/>
        </w:rPr>
        <w:t xml:space="preserve"> В Е Щ Е Н И Е</w:t>
      </w:r>
    </w:p>
    <w:p w:rsidR="00713344" w:rsidRPr="00713344" w:rsidRDefault="00713344" w:rsidP="00713344">
      <w:pPr>
        <w:pStyle w:val="ae"/>
        <w:jc w:val="center"/>
        <w:rPr>
          <w:sz w:val="20"/>
          <w:szCs w:val="20"/>
        </w:rPr>
      </w:pP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>О земельных долях, принадлежащих участникам долевой собственности бывшего АОЗТ «</w:t>
      </w:r>
      <w:proofErr w:type="spellStart"/>
      <w:r w:rsidRPr="00713344">
        <w:rPr>
          <w:sz w:val="20"/>
          <w:szCs w:val="20"/>
        </w:rPr>
        <w:t>Егоровское</w:t>
      </w:r>
      <w:proofErr w:type="spellEnd"/>
      <w:r w:rsidRPr="00713344">
        <w:rPr>
          <w:sz w:val="20"/>
          <w:szCs w:val="20"/>
        </w:rPr>
        <w:t xml:space="preserve">», в границах муниципального образования Егоровского сельсовета, </w:t>
      </w:r>
      <w:proofErr w:type="spellStart"/>
      <w:r w:rsidRPr="00713344">
        <w:rPr>
          <w:sz w:val="20"/>
          <w:szCs w:val="20"/>
        </w:rPr>
        <w:t>Болотнинского</w:t>
      </w:r>
      <w:proofErr w:type="spellEnd"/>
      <w:r w:rsidRPr="00713344">
        <w:rPr>
          <w:sz w:val="20"/>
          <w:szCs w:val="20"/>
        </w:rPr>
        <w:t xml:space="preserve"> района, Новосибирской области, которые могут быть признаны невостребованными.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 xml:space="preserve">В целях проведения мероприятий по невостребованным земельным долям, принадлежащим участникам долевой собственности  из земель сельскохозяйственного </w:t>
      </w:r>
      <w:proofErr w:type="gramStart"/>
      <w:r w:rsidRPr="00713344">
        <w:rPr>
          <w:sz w:val="20"/>
          <w:szCs w:val="20"/>
        </w:rPr>
        <w:t>назначения</w:t>
      </w:r>
      <w:proofErr w:type="gramEnd"/>
      <w:r w:rsidRPr="00713344">
        <w:rPr>
          <w:sz w:val="20"/>
          <w:szCs w:val="20"/>
        </w:rPr>
        <w:t xml:space="preserve"> бывшего АОЗТ «</w:t>
      </w:r>
      <w:proofErr w:type="spellStart"/>
      <w:r w:rsidRPr="00713344">
        <w:rPr>
          <w:sz w:val="20"/>
          <w:szCs w:val="20"/>
        </w:rPr>
        <w:t>Егоровское</w:t>
      </w:r>
      <w:proofErr w:type="spellEnd"/>
      <w:r w:rsidRPr="00713344">
        <w:rPr>
          <w:sz w:val="20"/>
          <w:szCs w:val="20"/>
        </w:rPr>
        <w:t xml:space="preserve">»  в  границах муниципального образования Егоровского сельсовета, </w:t>
      </w:r>
      <w:proofErr w:type="spellStart"/>
      <w:r w:rsidRPr="00713344">
        <w:rPr>
          <w:sz w:val="20"/>
          <w:szCs w:val="20"/>
        </w:rPr>
        <w:t>Болотнинского</w:t>
      </w:r>
      <w:proofErr w:type="spellEnd"/>
      <w:r w:rsidRPr="00713344">
        <w:rPr>
          <w:sz w:val="20"/>
          <w:szCs w:val="20"/>
        </w:rPr>
        <w:t xml:space="preserve"> района, Новосибирской области, в  соответствии с Федеральным законом от 24.07.2002г. №101 – ФЗ «Об обороте земель сельскохозяйственного назначения» и  законом Новосибирской области от 30.12.2003года № 162-ОЗ «Об обороте земель сельскохозяйственного назначения на территории Новосибирской области», Постановлением администрации Егоровского сельсовета </w:t>
      </w:r>
      <w:proofErr w:type="spellStart"/>
      <w:r w:rsidRPr="00713344">
        <w:rPr>
          <w:sz w:val="20"/>
          <w:szCs w:val="20"/>
        </w:rPr>
        <w:t>Болотнинского</w:t>
      </w:r>
      <w:proofErr w:type="spellEnd"/>
      <w:r w:rsidRPr="00713344">
        <w:rPr>
          <w:sz w:val="20"/>
          <w:szCs w:val="20"/>
        </w:rPr>
        <w:t xml:space="preserve"> района Новосибирской области № 71 от 10.10.2014 года      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 xml:space="preserve">ИЗВЕЩАЕМ 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proofErr w:type="gramStart"/>
      <w:r w:rsidRPr="00713344">
        <w:rPr>
          <w:sz w:val="20"/>
          <w:szCs w:val="20"/>
        </w:rPr>
        <w:t>Собственников земельных долей (участников долевой собственности) бывшего АОЗТ «</w:t>
      </w:r>
      <w:proofErr w:type="spellStart"/>
      <w:r w:rsidRPr="00713344">
        <w:rPr>
          <w:sz w:val="20"/>
          <w:szCs w:val="20"/>
        </w:rPr>
        <w:t>Егоровское</w:t>
      </w:r>
      <w:proofErr w:type="spellEnd"/>
      <w:r w:rsidRPr="00713344">
        <w:rPr>
          <w:sz w:val="20"/>
          <w:szCs w:val="20"/>
        </w:rPr>
        <w:t xml:space="preserve">», в границах муниципального образования Егоровского сельсовета, </w:t>
      </w:r>
      <w:proofErr w:type="spellStart"/>
      <w:r w:rsidRPr="00713344">
        <w:rPr>
          <w:sz w:val="20"/>
          <w:szCs w:val="20"/>
        </w:rPr>
        <w:t>Болотнинского</w:t>
      </w:r>
      <w:proofErr w:type="spellEnd"/>
      <w:r w:rsidRPr="00713344">
        <w:rPr>
          <w:sz w:val="20"/>
          <w:szCs w:val="20"/>
        </w:rPr>
        <w:t xml:space="preserve"> района, Новосибирской области фамилии, имена и отчества которых приведены ниже о том, что в соответствии с п.п. 5,7 ст.12.1 Федерального  законом от 24.07.2002г. №101 – ФЗ «Об обороте земель сельскохозяйственного» их земельные доли могут быть признаны невостребованными решением общего собрания участников долевой</w:t>
      </w:r>
      <w:proofErr w:type="gramEnd"/>
      <w:r w:rsidRPr="00713344">
        <w:rPr>
          <w:sz w:val="20"/>
          <w:szCs w:val="20"/>
        </w:rPr>
        <w:t xml:space="preserve"> собственности или администрацией Егоровского сельсовета </w:t>
      </w:r>
      <w:proofErr w:type="spellStart"/>
      <w:r w:rsidRPr="00713344">
        <w:rPr>
          <w:sz w:val="20"/>
          <w:szCs w:val="20"/>
        </w:rPr>
        <w:t>Болотнинского</w:t>
      </w:r>
      <w:proofErr w:type="spellEnd"/>
      <w:r w:rsidRPr="00713344">
        <w:rPr>
          <w:sz w:val="20"/>
          <w:szCs w:val="20"/>
        </w:rPr>
        <w:t xml:space="preserve"> района Новосибирской области.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 xml:space="preserve">Лица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 возражения в администрацию Егоровского сельсовета </w:t>
      </w:r>
      <w:proofErr w:type="spellStart"/>
      <w:r w:rsidRPr="00713344">
        <w:rPr>
          <w:sz w:val="20"/>
          <w:szCs w:val="20"/>
        </w:rPr>
        <w:t>Болотнинского</w:t>
      </w:r>
      <w:proofErr w:type="spellEnd"/>
      <w:r w:rsidRPr="00713344">
        <w:rPr>
          <w:sz w:val="20"/>
          <w:szCs w:val="20"/>
        </w:rPr>
        <w:t xml:space="preserve"> района Новосибирской области в течени</w:t>
      </w:r>
      <w:proofErr w:type="gramStart"/>
      <w:r w:rsidRPr="00713344">
        <w:rPr>
          <w:sz w:val="20"/>
          <w:szCs w:val="20"/>
        </w:rPr>
        <w:t>и</w:t>
      </w:r>
      <w:proofErr w:type="gramEnd"/>
      <w:r w:rsidRPr="00713344">
        <w:rPr>
          <w:sz w:val="20"/>
          <w:szCs w:val="20"/>
        </w:rPr>
        <w:t xml:space="preserve"> трёх месяцев с момента опубликования настоящего извещения и заявить об этом на общем собрании участников долевой собственности, что является основанием для исключения  указанных лиц и (или) земельных долей из списка невостребованных земельных долей.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 xml:space="preserve">Письменные возражения принимаются по адресу: Новосибирская область, </w:t>
      </w:r>
      <w:proofErr w:type="spellStart"/>
      <w:r w:rsidRPr="00713344">
        <w:rPr>
          <w:sz w:val="20"/>
          <w:szCs w:val="20"/>
        </w:rPr>
        <w:t>Болотнинский</w:t>
      </w:r>
      <w:proofErr w:type="spellEnd"/>
      <w:r w:rsidRPr="00713344">
        <w:rPr>
          <w:sz w:val="20"/>
          <w:szCs w:val="20"/>
        </w:rPr>
        <w:t xml:space="preserve"> район, </w:t>
      </w:r>
      <w:proofErr w:type="spellStart"/>
      <w:r w:rsidRPr="00713344">
        <w:rPr>
          <w:sz w:val="20"/>
          <w:szCs w:val="20"/>
        </w:rPr>
        <w:t>с</w:t>
      </w:r>
      <w:proofErr w:type="gramStart"/>
      <w:r w:rsidRPr="00713344">
        <w:rPr>
          <w:sz w:val="20"/>
          <w:szCs w:val="20"/>
        </w:rPr>
        <w:t>.Е</w:t>
      </w:r>
      <w:proofErr w:type="gramEnd"/>
      <w:r w:rsidRPr="00713344">
        <w:rPr>
          <w:sz w:val="20"/>
          <w:szCs w:val="20"/>
        </w:rPr>
        <w:t>горовка</w:t>
      </w:r>
      <w:proofErr w:type="spellEnd"/>
      <w:r w:rsidRPr="00713344">
        <w:rPr>
          <w:sz w:val="20"/>
          <w:szCs w:val="20"/>
        </w:rPr>
        <w:t xml:space="preserve">, ул.Советская, 1. Возражения принимает специалист по земельным вопросам  администрации Егоровского сельсовета </w:t>
      </w:r>
      <w:proofErr w:type="spellStart"/>
      <w:r w:rsidRPr="00713344">
        <w:rPr>
          <w:sz w:val="20"/>
          <w:szCs w:val="20"/>
        </w:rPr>
        <w:t>Болотнинского</w:t>
      </w:r>
      <w:proofErr w:type="spellEnd"/>
      <w:r w:rsidRPr="00713344">
        <w:rPr>
          <w:sz w:val="20"/>
          <w:szCs w:val="20"/>
        </w:rPr>
        <w:t xml:space="preserve"> района Новосибирской области.</w:t>
      </w:r>
    </w:p>
    <w:p w:rsidR="00713344" w:rsidRPr="00713344" w:rsidRDefault="00713344" w:rsidP="00713344">
      <w:pPr>
        <w:pStyle w:val="ae"/>
        <w:rPr>
          <w:sz w:val="20"/>
          <w:szCs w:val="20"/>
        </w:rPr>
      </w:pPr>
      <w:r w:rsidRPr="00713344">
        <w:rPr>
          <w:sz w:val="20"/>
          <w:szCs w:val="20"/>
        </w:rPr>
        <w:t>Список лиц собственников земельных долей (участников долевой собственности) бывшего АОЗТ «</w:t>
      </w:r>
      <w:proofErr w:type="spellStart"/>
      <w:r w:rsidRPr="00713344">
        <w:rPr>
          <w:sz w:val="20"/>
          <w:szCs w:val="20"/>
        </w:rPr>
        <w:t>Егоровское</w:t>
      </w:r>
      <w:proofErr w:type="spellEnd"/>
      <w:r w:rsidRPr="00713344">
        <w:rPr>
          <w:sz w:val="20"/>
          <w:szCs w:val="20"/>
        </w:rPr>
        <w:t xml:space="preserve">», в границах муниципального образования Егоровского сельсовета, </w:t>
      </w:r>
      <w:proofErr w:type="spellStart"/>
      <w:r w:rsidRPr="00713344">
        <w:rPr>
          <w:sz w:val="20"/>
          <w:szCs w:val="20"/>
        </w:rPr>
        <w:t>Болотнинского</w:t>
      </w:r>
      <w:proofErr w:type="spellEnd"/>
      <w:r w:rsidRPr="00713344">
        <w:rPr>
          <w:sz w:val="20"/>
          <w:szCs w:val="20"/>
        </w:rPr>
        <w:t xml:space="preserve"> района, Новосибирской области, доли которых могут быть признаны невостребованными:</w:t>
      </w:r>
    </w:p>
    <w:tbl>
      <w:tblPr>
        <w:tblW w:w="69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6378"/>
      </w:tblGrid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Аксенов  Николай Петрович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Акулова Ирина Вячеславовна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Александров Сергей Викторович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Александрова Алла Ильинична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Алиферович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Виктор Александрович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Андреев Анатолий Валентинович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Андреев Андрей Анатольевич</w:t>
            </w:r>
          </w:p>
        </w:tc>
      </w:tr>
      <w:tr w:rsidR="00713344" w:rsidRPr="00713344" w:rsidTr="00713344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Андреев Николай Петрович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Антоненко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Григорьевич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Антоненко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Григорьевич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Антонов Евгений Иванович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Антонова Ирина Романовна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Асташова Анна Тимофеевна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Балабанов Анатолий Иванович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Балабанов Виталий Анатольевич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Баум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Андреевич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Баум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Таисия Васильевна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Блинов Николай Викторович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Богдан Анатолий Никифорович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Бондарев Вячеслав Анатольевич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Бондаренко Александр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Фёдорови</w:t>
            </w:r>
            <w:proofErr w:type="spellEnd"/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Бондаренко Андрей Григорьевич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Бондаренко Андрей Федорович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Бондаренко Вера Максимовна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Бондаренко Любовь Иосифовна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Бондаренко Сергей Иванович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Бондаренко Иван Федорович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Боргулёв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 Михайлович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Боргулёва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Лейда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Юлиусовна</w:t>
            </w:r>
            <w:proofErr w:type="spellEnd"/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Боровая Вера Николаевна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Бохан Нина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Арсентьевна</w:t>
            </w:r>
            <w:proofErr w:type="spellEnd"/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Борисов Иван Денисович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Боханец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Захарович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Бубович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Вера Викторовна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Бугаева Анна Ивановна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Бурков Аркадий Павлович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Варибок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Ольга Степановна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Варибок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Родион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Евтихович</w:t>
            </w:r>
            <w:proofErr w:type="spellEnd"/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Васильева Валентина Ивановна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Васильева Елена Ивановна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Вагнер Виктор Александрович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Вагнер Татьяна Владимировна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Внуковский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Михаил Александрович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Волчков Степан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Пантилеевич</w:t>
            </w:r>
            <w:proofErr w:type="spellEnd"/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Волчков Николай Степанович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Вера Егоровна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Васильевна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Воронов Сергей Григорьевич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Герасимчук Алексей Александрович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Герасимчук Владимир Кириллович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Герасимчук Анна Александровна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Гилёв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Гишко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Гладкова Светлана Александровна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Глушаченко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Голдиленко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 Борисович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Голев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Михаил Данилович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Голиков Николай Павлович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Голямова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Тамара Яковлевна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Гореликова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 Ирина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Ануфриевна</w:t>
            </w:r>
            <w:proofErr w:type="spellEnd"/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Горенок Валентина Васильевна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Горенок Владимир Иванович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Губанов Геннадий Викторович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Губанова  Татьяна Александровна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Гусаров Анатолий Ефимович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Дворецкий Николай Николаевич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Дёмина Надежда Алексеевна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Денисов Михаил Николаевич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Детушева Галина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Социалистовна</w:t>
            </w:r>
            <w:proofErr w:type="spellEnd"/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Друзик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Мария Фоминична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Дорошкевич Ольга Филипповна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Евдокимова Анна Михайловна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Ежелёнок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Епанчинцева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Васильевна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Ефимченко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Михайловна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Ефремова Елена Анатольевна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Жашков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Виктор Иванович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Жашков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Леонтьевич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Жашкова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Софья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Агеевна</w:t>
            </w:r>
            <w:proofErr w:type="spellEnd"/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Жданов Данил Сергеевич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Заворин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Александрович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Заворотная Софья Ивановна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Задорожная Мария Яковлевна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Задорожный Василий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Корнеевич</w:t>
            </w:r>
            <w:proofErr w:type="spellEnd"/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Зайцева Лидия Антоновна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Зубковская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 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Иванов Василий Иванович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Иванов Пётр Михайлович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Иванова Татьяна Леонтьевна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Игнатенко Валентина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Аверьяновна</w:t>
            </w:r>
            <w:proofErr w:type="spellEnd"/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Игнатенко Иван Степанович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Игнатенко Сергей Иванович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Ильюшин Валерий Давыдович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Иманнолиев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Салла</w:t>
            </w:r>
            <w:proofErr w:type="spellEnd"/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Казанцев Яков Алексеевич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Кантаева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Васильевна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Касатский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Анатольевич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Каштальянова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Евдокия Родионовна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Кирюшин Николай Егорович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Киселёв Михаил Александрович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Киселёва Людмила Терентьевна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Климович Зинаида Фёдоровна 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Климочкин Павел Васильевич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Климчук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Климчук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Григорьевич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Ковтиков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Колосов Григорий Иванович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Колосова Евдокия Тимофеевна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Колялин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Герольд Иванович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Корнеев Кирилл Егорович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Коровников Виктор Васильевич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Коровникова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Фёдоровна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Костроминов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Борис Борисович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Костроминов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Борис Викторович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Костроминова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Лидия Давыдовна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Кравцов Валентин Анатольевич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Кравцова Надежда Яковлевна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Кривохижа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 Галина Михайловна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Кривохижа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Алевтина Михайловна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Кузин Алексей Егорович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pStyle w:val="2"/>
              <w:rPr>
                <w:rFonts w:eastAsiaTheme="minorEastAsia"/>
                <w:sz w:val="20"/>
                <w:szCs w:val="20"/>
              </w:rPr>
            </w:pPr>
            <w:r w:rsidRPr="00713344">
              <w:rPr>
                <w:rFonts w:eastAsiaTheme="minorEastAsia"/>
                <w:bCs/>
                <w:sz w:val="20"/>
                <w:szCs w:val="20"/>
              </w:rPr>
              <w:t>Кузин Анатолий Алексеевич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Кузина Татьяна Яковлевна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Кузьмин Александр Владимирович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Кузьмин Василий Николаевич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Кузьминых Сергей Николаевич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Кунаев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Иван Степанович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Курчеева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Степановна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Курчеева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Зинаида Ивановна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Лазовик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Потапович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Лазовик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Ольга Степановна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Ларионов Александр Николаевич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Литвиненко Василий Фёдорович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Литвиненко Владимир Васильевич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Лихолетова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Макаров Николай Николаевич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Майтак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Петрович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Майтак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Иванович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Макарова Мария Ивановна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Македон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Мария Михайловна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Македон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Мария Сергеевна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Малышев Пётр Гаврилович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Малышева Мария Васильевна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Мальков Юрий Николаевич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Матвейчук Александр Михайлович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Матвейчук Евдокия Михайловна 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Матычинская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Нина Андреевна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Мелещенко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Васильевич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Меркулов Валерий Егоров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Меркулова Людмила Николаевна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Миронова Любовь Ивановна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Михайлова Галина Михайловна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Миль Наталья Тихоновна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Миль Виктор Александрович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Моисеев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Артемий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Анфимович</w:t>
            </w:r>
            <w:proofErr w:type="spellEnd"/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Мокина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Прасковья Никитична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Нестеров Николай Николаевич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Никифоренок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Нина Ивановна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Никифорёнок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Сергей  Алексеевич 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Никифорович Галина Владимировна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Николаева Алла Анатольевна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Нургалиев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Нурахмед</w:t>
            </w:r>
            <w:proofErr w:type="spellEnd"/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Огурцов Алексей Иванович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Павленко Александр Анатольевич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Пахомова Татьяна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Евстропьевна</w:t>
            </w:r>
            <w:proofErr w:type="spellEnd"/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Пирогов Анатолий Георгиевич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Пирогов Анатолий Григорьевич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Пирогов Николай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Федосович</w:t>
            </w:r>
            <w:proofErr w:type="spellEnd"/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Платошечкина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Захаровна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Плотников Анатолий Иванович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Подкур Николай Николаевич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Подлатова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Потапенко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Николай Филиппович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Примак Надежда Александровна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Прокопьева Людмила Анатольевна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Просолупов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Михайлович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Просолупова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Пылыпченко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Рахманов Николай Ильич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Рахманова Евгения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Макаровна</w:t>
            </w:r>
            <w:proofErr w:type="spellEnd"/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Рябцева Надежда Александровна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Савенкова Нина Николаевна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Савина Людмила Ивановна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Саматохина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Анна Гавриловна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Сапрыгин Сергей Викторович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Сапрыгина Лариса Александровна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Семенчиков Александр Григорьевич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Сергеева Татьяна Николаевна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Сергиенко Анатолий Васильевич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Сергунина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Майя Дмитриевна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Синюк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Анна Ивановна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Синюк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Викторович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Синюк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Викторович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Слабко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Николаевич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Сомов Михаил Павлович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Сомова Лидия Яковлевна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Сотворенная Лилия Михайловна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Старосотникова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Ивановна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Степанов Андрей Михайлович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Титов Виктор Борисович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Титов Юрий Викторович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Ткачев Владимир Маркович 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Тонких</w:t>
            </w:r>
            <w:proofErr w:type="gram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Клавдия Петровна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Трофименко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Викторович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Тюрин Александр Васильевич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Усова Анна Александровна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Фридрих Александр Кондратьевич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Фридрих Николай Яковлевич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Фридрих Ольга Викторовна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Фридрих Яков Кондратьевич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Чистяков Олег Валерьевич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Чкаловец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Ольга Константиновна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Шадрин Геннадий Николаевич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Шафеев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Иванович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Шведова Тамара Сидоровна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pStyle w:val="2"/>
              <w:rPr>
                <w:rFonts w:eastAsiaTheme="minorEastAsia"/>
                <w:sz w:val="20"/>
                <w:szCs w:val="20"/>
              </w:rPr>
            </w:pPr>
            <w:r w:rsidRPr="00713344">
              <w:rPr>
                <w:rFonts w:eastAsiaTheme="minorEastAsia"/>
                <w:bCs/>
                <w:sz w:val="20"/>
                <w:szCs w:val="20"/>
              </w:rPr>
              <w:t xml:space="preserve">Швец Людмила Ивановна 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Шевцов Василий Николаевич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Шевцов Василий Фёдорович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Шевцов Тимофей Федорович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Шевцова Полина </w:t>
            </w: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Аверьяновна</w:t>
            </w:r>
            <w:proofErr w:type="spellEnd"/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Шерер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Георгиевич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Шкодин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Иванович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Шкодин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Григорьевич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Шкодина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Евдокия Кирилловна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Шроо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Викторович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Щедрина Зинаида Ивановна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Эйхоль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Алексеевна</w:t>
            </w:r>
          </w:p>
        </w:tc>
      </w:tr>
      <w:tr w:rsidR="00713344" w:rsidRPr="00713344" w:rsidTr="00713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44" w:rsidRPr="00713344" w:rsidRDefault="0071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>Эйхоль</w:t>
            </w:r>
            <w:proofErr w:type="spellEnd"/>
            <w:r w:rsidRPr="00713344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Анатольевич</w:t>
            </w:r>
          </w:p>
        </w:tc>
      </w:tr>
    </w:tbl>
    <w:p w:rsidR="00713344" w:rsidRPr="00713344" w:rsidRDefault="00713344" w:rsidP="00713344">
      <w:pPr>
        <w:pStyle w:val="ae"/>
        <w:rPr>
          <w:sz w:val="20"/>
          <w:szCs w:val="20"/>
        </w:rPr>
      </w:pPr>
    </w:p>
    <w:p w:rsidR="00713344" w:rsidRPr="00713344" w:rsidRDefault="00713344" w:rsidP="00713344">
      <w:pPr>
        <w:tabs>
          <w:tab w:val="left" w:pos="35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13344">
        <w:rPr>
          <w:rFonts w:ascii="Times New Roman" w:hAnsi="Times New Roman" w:cs="Times New Roman"/>
          <w:sz w:val="20"/>
          <w:szCs w:val="20"/>
        </w:rPr>
        <w:t xml:space="preserve">      И.о. главы Егоровского сельсовета                                      М.Н. Сергеева             </w:t>
      </w:r>
    </w:p>
    <w:p w:rsidR="006E5348" w:rsidRPr="006E5348" w:rsidRDefault="006E5348" w:rsidP="006E5348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6E5348">
        <w:rPr>
          <w:rFonts w:ascii="Times New Roman" w:hAnsi="Times New Roman"/>
          <w:b/>
          <w:sz w:val="20"/>
          <w:szCs w:val="20"/>
        </w:rPr>
        <w:t>АДМИНИСТРАЦИЯ ЕГОРОВСКОГО СЕЛЬСОВЕТА</w:t>
      </w:r>
    </w:p>
    <w:p w:rsidR="006E5348" w:rsidRPr="006E5348" w:rsidRDefault="006E5348" w:rsidP="006E5348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6E5348">
        <w:rPr>
          <w:rFonts w:ascii="Times New Roman" w:hAnsi="Times New Roman"/>
          <w:b/>
          <w:sz w:val="20"/>
          <w:szCs w:val="20"/>
        </w:rPr>
        <w:t>БОЛОТНИНСКОГО РАЙОНА НОВОСИБИРСКОЙ ОБЛАСТИ</w:t>
      </w:r>
    </w:p>
    <w:p w:rsidR="006E5348" w:rsidRPr="006E5348" w:rsidRDefault="006E5348" w:rsidP="006E5348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6E5348" w:rsidRPr="006E5348" w:rsidRDefault="006E5348" w:rsidP="006E5348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6E5348">
        <w:rPr>
          <w:rFonts w:ascii="Times New Roman" w:hAnsi="Times New Roman"/>
          <w:b/>
          <w:bCs/>
          <w:sz w:val="20"/>
          <w:szCs w:val="20"/>
        </w:rPr>
        <w:t>П</w:t>
      </w:r>
      <w:proofErr w:type="gramEnd"/>
      <w:r w:rsidRPr="006E5348">
        <w:rPr>
          <w:rFonts w:ascii="Times New Roman" w:hAnsi="Times New Roman"/>
          <w:b/>
          <w:bCs/>
          <w:sz w:val="20"/>
          <w:szCs w:val="20"/>
        </w:rPr>
        <w:t xml:space="preserve"> О С Т А Н О В Л Е Н И Е</w:t>
      </w:r>
    </w:p>
    <w:p w:rsidR="006E5348" w:rsidRPr="006E5348" w:rsidRDefault="006E5348" w:rsidP="006E5348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6E5348" w:rsidRPr="006E5348" w:rsidRDefault="006E5348" w:rsidP="006E5348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6E5348">
        <w:rPr>
          <w:rFonts w:ascii="Times New Roman" w:hAnsi="Times New Roman"/>
          <w:b/>
          <w:bCs/>
          <w:sz w:val="20"/>
          <w:szCs w:val="20"/>
        </w:rPr>
        <w:t>От 10.10.2014     №  72</w:t>
      </w:r>
    </w:p>
    <w:p w:rsidR="006E5348" w:rsidRPr="006E5348" w:rsidRDefault="006E5348" w:rsidP="006E5348">
      <w:pPr>
        <w:pStyle w:val="ab"/>
        <w:rPr>
          <w:b/>
          <w:sz w:val="20"/>
          <w:szCs w:val="20"/>
        </w:rPr>
      </w:pP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b/>
          <w:sz w:val="20"/>
          <w:szCs w:val="20"/>
        </w:rPr>
        <w:t>О проведение мероприятий по невостребованным земельным долям, принадлежащим участникам долевой собственности АО «</w:t>
      </w:r>
      <w:proofErr w:type="spellStart"/>
      <w:r w:rsidRPr="006E5348">
        <w:rPr>
          <w:b/>
          <w:sz w:val="20"/>
          <w:szCs w:val="20"/>
        </w:rPr>
        <w:t>Кривояшинское</w:t>
      </w:r>
      <w:proofErr w:type="spellEnd"/>
      <w:r w:rsidRPr="006E5348">
        <w:rPr>
          <w:b/>
          <w:sz w:val="20"/>
          <w:szCs w:val="20"/>
        </w:rPr>
        <w:t xml:space="preserve">», в границах муниципального образования Егоровского сельсовета, </w:t>
      </w:r>
      <w:proofErr w:type="spellStart"/>
      <w:r w:rsidRPr="006E5348">
        <w:rPr>
          <w:b/>
          <w:sz w:val="20"/>
          <w:szCs w:val="20"/>
        </w:rPr>
        <w:t>Болотнинского</w:t>
      </w:r>
      <w:proofErr w:type="spellEnd"/>
      <w:r w:rsidRPr="006E5348">
        <w:rPr>
          <w:b/>
          <w:sz w:val="20"/>
          <w:szCs w:val="20"/>
        </w:rPr>
        <w:t xml:space="preserve"> района, Новосибирской области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 xml:space="preserve">       </w:t>
      </w:r>
      <w:proofErr w:type="gramStart"/>
      <w:r w:rsidRPr="006E5348">
        <w:rPr>
          <w:sz w:val="20"/>
          <w:szCs w:val="20"/>
        </w:rPr>
        <w:t>В целях проведения мероприятий по невостребованным земельным долям, принадлежащим участникам долевой собственности АО «</w:t>
      </w:r>
      <w:proofErr w:type="spellStart"/>
      <w:r w:rsidRPr="006E5348">
        <w:rPr>
          <w:sz w:val="20"/>
          <w:szCs w:val="20"/>
        </w:rPr>
        <w:t>Кривояшинское</w:t>
      </w:r>
      <w:proofErr w:type="spellEnd"/>
      <w:r w:rsidRPr="006E5348">
        <w:rPr>
          <w:sz w:val="20"/>
          <w:szCs w:val="20"/>
        </w:rPr>
        <w:t xml:space="preserve">», в границах муниципального образования Егоровского сельсовета, </w:t>
      </w:r>
      <w:proofErr w:type="spellStart"/>
      <w:r w:rsidRPr="006E5348">
        <w:rPr>
          <w:sz w:val="20"/>
          <w:szCs w:val="20"/>
        </w:rPr>
        <w:t>Болотнинского</w:t>
      </w:r>
      <w:proofErr w:type="spellEnd"/>
      <w:r w:rsidRPr="006E5348">
        <w:rPr>
          <w:sz w:val="20"/>
          <w:szCs w:val="20"/>
        </w:rPr>
        <w:t xml:space="preserve"> района, Новосибирской области в соответствии с Федеральным законом от 24.07.2002г. №101 – ФЗ «Об обороте земель сельскохозяйственного назначения» и законом Новосибирской области от 30.12.2003года № 162-ОЗ «Об обороте земель сельскохозяйственного назначения на территории Новосибирской области»,</w:t>
      </w:r>
      <w:proofErr w:type="gramEnd"/>
    </w:p>
    <w:p w:rsidR="006E5348" w:rsidRPr="006E5348" w:rsidRDefault="006E5348" w:rsidP="006E5348">
      <w:pPr>
        <w:rPr>
          <w:rFonts w:ascii="Times New Roman" w:hAnsi="Times New Roman" w:cs="Times New Roman"/>
          <w:sz w:val="20"/>
          <w:szCs w:val="20"/>
        </w:rPr>
      </w:pPr>
      <w:r w:rsidRPr="006E5348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>1. Провести инвентаризацию земельных долей принадлежащих на праве собственности гражданам (участникам долевой собственности) из земель сельскохозяйственного назначения АО «</w:t>
      </w:r>
      <w:proofErr w:type="spellStart"/>
      <w:r w:rsidRPr="006E5348">
        <w:rPr>
          <w:sz w:val="20"/>
          <w:szCs w:val="20"/>
        </w:rPr>
        <w:t>Кривояшинское</w:t>
      </w:r>
      <w:proofErr w:type="spellEnd"/>
      <w:r w:rsidRPr="006E5348">
        <w:rPr>
          <w:sz w:val="20"/>
          <w:szCs w:val="20"/>
        </w:rPr>
        <w:t xml:space="preserve">», в границах муниципального образования Егоровского сельсовета, </w:t>
      </w:r>
      <w:proofErr w:type="spellStart"/>
      <w:r w:rsidRPr="006E5348">
        <w:rPr>
          <w:sz w:val="20"/>
          <w:szCs w:val="20"/>
        </w:rPr>
        <w:t>Болотнинского</w:t>
      </w:r>
      <w:proofErr w:type="spellEnd"/>
      <w:r w:rsidRPr="006E5348">
        <w:rPr>
          <w:sz w:val="20"/>
          <w:szCs w:val="20"/>
        </w:rPr>
        <w:t xml:space="preserve"> района, Новосибирской области и составить список лиц, земельные доли которых могут быть признаны невостребованными.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 xml:space="preserve">Ответственный: специалист  по земельным и имущественным вопросам администрации Егоровского сельсовета  </w:t>
      </w:r>
      <w:proofErr w:type="spellStart"/>
      <w:r w:rsidRPr="006E5348">
        <w:rPr>
          <w:sz w:val="20"/>
          <w:szCs w:val="20"/>
        </w:rPr>
        <w:t>Жашкова</w:t>
      </w:r>
      <w:proofErr w:type="spellEnd"/>
      <w:r w:rsidRPr="006E5348">
        <w:rPr>
          <w:sz w:val="20"/>
          <w:szCs w:val="20"/>
        </w:rPr>
        <w:t xml:space="preserve"> Л.А.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>Срок до 10.11.2014года.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 xml:space="preserve">2. Опубликовать в муниципальной газете « </w:t>
      </w:r>
      <w:proofErr w:type="spellStart"/>
      <w:r w:rsidRPr="006E5348">
        <w:rPr>
          <w:sz w:val="20"/>
          <w:szCs w:val="20"/>
        </w:rPr>
        <w:t>Егоровский</w:t>
      </w:r>
      <w:proofErr w:type="spellEnd"/>
      <w:r w:rsidRPr="006E5348">
        <w:rPr>
          <w:sz w:val="20"/>
          <w:szCs w:val="20"/>
        </w:rPr>
        <w:t xml:space="preserve"> вестник»,  разместить на официальном сайте администрации Егоровского сельсовета, </w:t>
      </w:r>
      <w:proofErr w:type="spellStart"/>
      <w:r w:rsidRPr="006E5348">
        <w:rPr>
          <w:sz w:val="20"/>
          <w:szCs w:val="20"/>
        </w:rPr>
        <w:t>Болотнинского</w:t>
      </w:r>
      <w:proofErr w:type="spellEnd"/>
      <w:r w:rsidRPr="006E5348">
        <w:rPr>
          <w:sz w:val="20"/>
          <w:szCs w:val="20"/>
        </w:rPr>
        <w:t xml:space="preserve"> района, Новосибирской области, разместить на официальных щитах на территории администрации Егоровского сельсовета, </w:t>
      </w:r>
      <w:proofErr w:type="spellStart"/>
      <w:r w:rsidRPr="006E5348">
        <w:rPr>
          <w:sz w:val="20"/>
          <w:szCs w:val="20"/>
        </w:rPr>
        <w:t>Болотнинского</w:t>
      </w:r>
      <w:proofErr w:type="spellEnd"/>
      <w:r w:rsidRPr="006E5348">
        <w:rPr>
          <w:sz w:val="20"/>
          <w:szCs w:val="20"/>
        </w:rPr>
        <w:t xml:space="preserve"> района, Новосибирской области список лиц, земельные доли которых могут быть признаны невостребованными.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 xml:space="preserve">Ответственный специалист  по земельным и имущественным вопросам администрации Егоровского сельсовета </w:t>
      </w:r>
      <w:proofErr w:type="spellStart"/>
      <w:r w:rsidRPr="006E5348">
        <w:rPr>
          <w:sz w:val="20"/>
          <w:szCs w:val="20"/>
        </w:rPr>
        <w:t>Жашкова</w:t>
      </w:r>
      <w:proofErr w:type="spellEnd"/>
      <w:r w:rsidRPr="006E5348">
        <w:rPr>
          <w:sz w:val="20"/>
          <w:szCs w:val="20"/>
        </w:rPr>
        <w:t xml:space="preserve"> Л.А.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>Срок до 25.11.2014года.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>3. Организовать прием возражений в письменной форме от лиц (участников долевой собственности) считающих, что они или принадлежащие им земельные доли необоснованно включены в список невостребованных земельных долей.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 xml:space="preserve">Ответственный: специалист по земельным и имущественным вопросам администрации Егоровского сельсовета </w:t>
      </w:r>
      <w:proofErr w:type="spellStart"/>
      <w:r w:rsidRPr="006E5348">
        <w:rPr>
          <w:sz w:val="20"/>
          <w:szCs w:val="20"/>
        </w:rPr>
        <w:t>Жашкова</w:t>
      </w:r>
      <w:proofErr w:type="spellEnd"/>
      <w:r w:rsidRPr="006E5348">
        <w:rPr>
          <w:sz w:val="20"/>
          <w:szCs w:val="20"/>
        </w:rPr>
        <w:t xml:space="preserve"> Л.А.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>Срок до 25.02.2015года.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 xml:space="preserve">4. Созвать общее собрание участников долевой собственности из </w:t>
      </w:r>
      <w:proofErr w:type="spellStart"/>
      <w:proofErr w:type="gramStart"/>
      <w:r w:rsidRPr="006E5348">
        <w:rPr>
          <w:sz w:val="20"/>
          <w:szCs w:val="20"/>
        </w:rPr>
        <w:t>из</w:t>
      </w:r>
      <w:proofErr w:type="spellEnd"/>
      <w:proofErr w:type="gramEnd"/>
      <w:r w:rsidRPr="006E5348">
        <w:rPr>
          <w:sz w:val="20"/>
          <w:szCs w:val="20"/>
        </w:rPr>
        <w:t xml:space="preserve"> земель сельскохозяйственного назначения АО «</w:t>
      </w:r>
      <w:proofErr w:type="spellStart"/>
      <w:r w:rsidRPr="006E5348">
        <w:rPr>
          <w:sz w:val="20"/>
          <w:szCs w:val="20"/>
        </w:rPr>
        <w:t>Кривояшинское</w:t>
      </w:r>
      <w:proofErr w:type="spellEnd"/>
      <w:r w:rsidRPr="006E5348">
        <w:rPr>
          <w:sz w:val="20"/>
          <w:szCs w:val="20"/>
        </w:rPr>
        <w:t xml:space="preserve">», в границах муниципального образования Егоровского сельсовета, </w:t>
      </w:r>
      <w:proofErr w:type="spellStart"/>
      <w:r w:rsidRPr="006E5348">
        <w:rPr>
          <w:sz w:val="20"/>
          <w:szCs w:val="20"/>
        </w:rPr>
        <w:t>Болотнинского</w:t>
      </w:r>
      <w:proofErr w:type="spellEnd"/>
      <w:r w:rsidRPr="006E5348">
        <w:rPr>
          <w:sz w:val="20"/>
          <w:szCs w:val="20"/>
        </w:rPr>
        <w:t xml:space="preserve"> района, Новосибирской области, для утверждения списка невостребованных земельных долей.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 xml:space="preserve">Ответственный: специалист по земельным и имущественным вопросам администрации Егоровского сельсовета </w:t>
      </w:r>
      <w:proofErr w:type="spellStart"/>
      <w:r w:rsidRPr="006E5348">
        <w:rPr>
          <w:sz w:val="20"/>
          <w:szCs w:val="20"/>
        </w:rPr>
        <w:t>Жашкова</w:t>
      </w:r>
      <w:proofErr w:type="spellEnd"/>
      <w:r w:rsidRPr="006E5348">
        <w:rPr>
          <w:sz w:val="20"/>
          <w:szCs w:val="20"/>
        </w:rPr>
        <w:t xml:space="preserve"> Л.А.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>Срок до 25.03.2015года.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>И о главы</w:t>
      </w:r>
    </w:p>
    <w:p w:rsid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>Егоровского сельсовета                                         М.Н. Сергеева</w:t>
      </w:r>
    </w:p>
    <w:p w:rsidR="006E5348" w:rsidRDefault="006E5348" w:rsidP="006E5348">
      <w:pPr>
        <w:pStyle w:val="ae"/>
        <w:rPr>
          <w:sz w:val="20"/>
          <w:szCs w:val="20"/>
        </w:rPr>
      </w:pPr>
    </w:p>
    <w:p w:rsidR="006E5348" w:rsidRPr="006E5348" w:rsidRDefault="006E5348" w:rsidP="006E5348">
      <w:pPr>
        <w:pStyle w:val="ae"/>
        <w:rPr>
          <w:sz w:val="20"/>
          <w:szCs w:val="20"/>
        </w:rPr>
      </w:pPr>
    </w:p>
    <w:p w:rsidR="006E5348" w:rsidRPr="006E5348" w:rsidRDefault="006E5348" w:rsidP="006E5348">
      <w:pPr>
        <w:pStyle w:val="ae"/>
        <w:rPr>
          <w:sz w:val="20"/>
          <w:szCs w:val="20"/>
        </w:rPr>
      </w:pPr>
    </w:p>
    <w:p w:rsidR="006E5348" w:rsidRPr="006E5348" w:rsidRDefault="006E5348" w:rsidP="006E5348">
      <w:pPr>
        <w:pStyle w:val="ae"/>
        <w:jc w:val="center"/>
        <w:rPr>
          <w:sz w:val="20"/>
          <w:szCs w:val="20"/>
        </w:rPr>
      </w:pPr>
      <w:r w:rsidRPr="006E5348">
        <w:rPr>
          <w:sz w:val="20"/>
          <w:szCs w:val="20"/>
        </w:rPr>
        <w:lastRenderedPageBreak/>
        <w:t xml:space="preserve">И </w:t>
      </w:r>
      <w:proofErr w:type="gramStart"/>
      <w:r w:rsidRPr="006E5348">
        <w:rPr>
          <w:sz w:val="20"/>
          <w:szCs w:val="20"/>
        </w:rPr>
        <w:t>З</w:t>
      </w:r>
      <w:proofErr w:type="gramEnd"/>
      <w:r w:rsidRPr="006E5348">
        <w:rPr>
          <w:sz w:val="20"/>
          <w:szCs w:val="20"/>
        </w:rPr>
        <w:t xml:space="preserve"> В Е Щ Е Н И Е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proofErr w:type="gramStart"/>
      <w:r w:rsidRPr="006E5348">
        <w:rPr>
          <w:sz w:val="20"/>
          <w:szCs w:val="20"/>
        </w:rPr>
        <w:t>О земельных долях, принадлежащих участникам долевой собственности бывшего АО «</w:t>
      </w:r>
      <w:proofErr w:type="spellStart"/>
      <w:r w:rsidRPr="006E5348">
        <w:rPr>
          <w:sz w:val="20"/>
          <w:szCs w:val="20"/>
        </w:rPr>
        <w:t>Кривояшинское</w:t>
      </w:r>
      <w:proofErr w:type="spellEnd"/>
      <w:r w:rsidRPr="006E5348">
        <w:rPr>
          <w:sz w:val="20"/>
          <w:szCs w:val="20"/>
        </w:rPr>
        <w:t xml:space="preserve">», в границах муниципального образования Егоровского сельсовета, </w:t>
      </w:r>
      <w:proofErr w:type="spellStart"/>
      <w:r w:rsidRPr="006E5348">
        <w:rPr>
          <w:sz w:val="20"/>
          <w:szCs w:val="20"/>
        </w:rPr>
        <w:t>Болотнинского</w:t>
      </w:r>
      <w:proofErr w:type="spellEnd"/>
      <w:r w:rsidRPr="006E5348">
        <w:rPr>
          <w:sz w:val="20"/>
          <w:szCs w:val="20"/>
        </w:rPr>
        <w:t xml:space="preserve"> района, Новосибирской области, которые могут быть признаны невостребованными.</w:t>
      </w:r>
      <w:proofErr w:type="gramEnd"/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 xml:space="preserve">В целях проведения мероприятий по невостребованным земельным долям, принадлежащим участникам долевой собственности  из земель сельскохозяйственного </w:t>
      </w:r>
      <w:proofErr w:type="gramStart"/>
      <w:r w:rsidRPr="006E5348">
        <w:rPr>
          <w:sz w:val="20"/>
          <w:szCs w:val="20"/>
        </w:rPr>
        <w:t>назначения</w:t>
      </w:r>
      <w:proofErr w:type="gramEnd"/>
      <w:r w:rsidRPr="006E5348">
        <w:rPr>
          <w:sz w:val="20"/>
          <w:szCs w:val="20"/>
        </w:rPr>
        <w:t xml:space="preserve"> бывшего АО «</w:t>
      </w:r>
      <w:proofErr w:type="spellStart"/>
      <w:r w:rsidRPr="006E5348">
        <w:rPr>
          <w:sz w:val="20"/>
          <w:szCs w:val="20"/>
        </w:rPr>
        <w:t>Кривояшинское</w:t>
      </w:r>
      <w:proofErr w:type="spellEnd"/>
      <w:r w:rsidRPr="006E5348">
        <w:rPr>
          <w:sz w:val="20"/>
          <w:szCs w:val="20"/>
        </w:rPr>
        <w:t xml:space="preserve">»  в  границах муниципального образования Егоровского сельсовета, </w:t>
      </w:r>
      <w:proofErr w:type="spellStart"/>
      <w:r w:rsidRPr="006E5348">
        <w:rPr>
          <w:sz w:val="20"/>
          <w:szCs w:val="20"/>
        </w:rPr>
        <w:t>Болотнинского</w:t>
      </w:r>
      <w:proofErr w:type="spellEnd"/>
      <w:r w:rsidRPr="006E5348">
        <w:rPr>
          <w:sz w:val="20"/>
          <w:szCs w:val="20"/>
        </w:rPr>
        <w:t xml:space="preserve"> района, Новосибирской области, в  соответствии с Федеральным законом от 24.07.2002г. №101 – ФЗ «Об обороте земель сельскохозяйственного назначения» и  законом Новосибирской области от 30.12.2003года № 162-ОЗ «Об обороте земель сельскохозяйственного назначения на территории Новосибирской области», Постановлением администрации Егоровского сельсовета </w:t>
      </w:r>
      <w:proofErr w:type="spellStart"/>
      <w:r w:rsidRPr="006E5348">
        <w:rPr>
          <w:sz w:val="20"/>
          <w:szCs w:val="20"/>
        </w:rPr>
        <w:t>Болотнинского</w:t>
      </w:r>
      <w:proofErr w:type="spellEnd"/>
      <w:r w:rsidRPr="006E5348">
        <w:rPr>
          <w:sz w:val="20"/>
          <w:szCs w:val="20"/>
        </w:rPr>
        <w:t xml:space="preserve"> района Новосибирской области № 72 от 10.10.2014 года                                      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 xml:space="preserve">ИЗВЕЩАЕМ 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proofErr w:type="gramStart"/>
      <w:r w:rsidRPr="006E5348">
        <w:rPr>
          <w:sz w:val="20"/>
          <w:szCs w:val="20"/>
        </w:rPr>
        <w:t>Собственников земельных долей (участников долевой собственности) бывшего АО «</w:t>
      </w:r>
      <w:proofErr w:type="spellStart"/>
      <w:r w:rsidRPr="006E5348">
        <w:rPr>
          <w:sz w:val="20"/>
          <w:szCs w:val="20"/>
        </w:rPr>
        <w:t>Кривояшинское</w:t>
      </w:r>
      <w:proofErr w:type="spellEnd"/>
      <w:r w:rsidRPr="006E5348">
        <w:rPr>
          <w:sz w:val="20"/>
          <w:szCs w:val="20"/>
        </w:rPr>
        <w:t xml:space="preserve">», в границах муниципального образования Егоровского сельсовета, </w:t>
      </w:r>
      <w:proofErr w:type="spellStart"/>
      <w:r w:rsidRPr="006E5348">
        <w:rPr>
          <w:sz w:val="20"/>
          <w:szCs w:val="20"/>
        </w:rPr>
        <w:t>Болотнинского</w:t>
      </w:r>
      <w:proofErr w:type="spellEnd"/>
      <w:r w:rsidRPr="006E5348">
        <w:rPr>
          <w:sz w:val="20"/>
          <w:szCs w:val="20"/>
        </w:rPr>
        <w:t xml:space="preserve"> района, Новосибирской области фамилии, имена и отчества которых приведены ниже о том, что в соответствии с п.п. 5,7 ст.12.1 Федерального  законом от 24.07.2002г. №101 – ФЗ «Об обороте земель сельскохозяйственного» их земельные доли могут быть признаны невостребованными решением общего собрания участников долевой</w:t>
      </w:r>
      <w:proofErr w:type="gramEnd"/>
      <w:r w:rsidRPr="006E5348">
        <w:rPr>
          <w:sz w:val="20"/>
          <w:szCs w:val="20"/>
        </w:rPr>
        <w:t xml:space="preserve"> собственности или администрацией Егоровского сельсовета </w:t>
      </w:r>
      <w:proofErr w:type="spellStart"/>
      <w:r w:rsidRPr="006E5348">
        <w:rPr>
          <w:sz w:val="20"/>
          <w:szCs w:val="20"/>
        </w:rPr>
        <w:t>Болотнинского</w:t>
      </w:r>
      <w:proofErr w:type="spellEnd"/>
      <w:r w:rsidRPr="006E5348">
        <w:rPr>
          <w:sz w:val="20"/>
          <w:szCs w:val="20"/>
        </w:rPr>
        <w:t xml:space="preserve"> района Новосибирской области.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 xml:space="preserve">Лица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 возражения в администрацию Егоровского сельсовета </w:t>
      </w:r>
      <w:proofErr w:type="spellStart"/>
      <w:r w:rsidRPr="006E5348">
        <w:rPr>
          <w:sz w:val="20"/>
          <w:szCs w:val="20"/>
        </w:rPr>
        <w:t>Болотнинского</w:t>
      </w:r>
      <w:proofErr w:type="spellEnd"/>
      <w:r w:rsidRPr="006E5348">
        <w:rPr>
          <w:sz w:val="20"/>
          <w:szCs w:val="20"/>
        </w:rPr>
        <w:t xml:space="preserve"> района Новосибирской области в течени</w:t>
      </w:r>
      <w:proofErr w:type="gramStart"/>
      <w:r w:rsidRPr="006E5348">
        <w:rPr>
          <w:sz w:val="20"/>
          <w:szCs w:val="20"/>
        </w:rPr>
        <w:t>и</w:t>
      </w:r>
      <w:proofErr w:type="gramEnd"/>
      <w:r w:rsidRPr="006E5348">
        <w:rPr>
          <w:sz w:val="20"/>
          <w:szCs w:val="20"/>
        </w:rPr>
        <w:t xml:space="preserve"> трёх месяцев с момента опубликования настоящего извещения и заявить об этом на общем собрании участников долевой собственности, что является основанием для исключения  указанных лиц и (или) земельных долей из списка невостребованных земельных долей.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 xml:space="preserve">Письменные возражения принимаются по адресу: Новосибирская область, </w:t>
      </w:r>
      <w:proofErr w:type="spellStart"/>
      <w:r w:rsidRPr="006E5348">
        <w:rPr>
          <w:sz w:val="20"/>
          <w:szCs w:val="20"/>
        </w:rPr>
        <w:t>Болотнинский</w:t>
      </w:r>
      <w:proofErr w:type="spellEnd"/>
      <w:r w:rsidRPr="006E5348">
        <w:rPr>
          <w:sz w:val="20"/>
          <w:szCs w:val="20"/>
        </w:rPr>
        <w:t xml:space="preserve"> район, </w:t>
      </w:r>
      <w:proofErr w:type="spellStart"/>
      <w:r w:rsidRPr="006E5348">
        <w:rPr>
          <w:sz w:val="20"/>
          <w:szCs w:val="20"/>
        </w:rPr>
        <w:t>с</w:t>
      </w:r>
      <w:proofErr w:type="gramStart"/>
      <w:r w:rsidRPr="006E5348">
        <w:rPr>
          <w:sz w:val="20"/>
          <w:szCs w:val="20"/>
        </w:rPr>
        <w:t>.Е</w:t>
      </w:r>
      <w:proofErr w:type="gramEnd"/>
      <w:r w:rsidRPr="006E5348">
        <w:rPr>
          <w:sz w:val="20"/>
          <w:szCs w:val="20"/>
        </w:rPr>
        <w:t>горовка</w:t>
      </w:r>
      <w:proofErr w:type="spellEnd"/>
      <w:r w:rsidRPr="006E5348">
        <w:rPr>
          <w:sz w:val="20"/>
          <w:szCs w:val="20"/>
        </w:rPr>
        <w:t xml:space="preserve">, ул.Советская, 1. Возражения принимает  специалист по земельным и имущественным отношениям  администрации Егоровского сельсовета </w:t>
      </w:r>
      <w:proofErr w:type="spellStart"/>
      <w:r w:rsidRPr="006E5348">
        <w:rPr>
          <w:sz w:val="20"/>
          <w:szCs w:val="20"/>
        </w:rPr>
        <w:t>Болотнинского</w:t>
      </w:r>
      <w:proofErr w:type="spellEnd"/>
      <w:r w:rsidRPr="006E5348">
        <w:rPr>
          <w:sz w:val="20"/>
          <w:szCs w:val="20"/>
        </w:rPr>
        <w:t xml:space="preserve"> района Новосибирской области.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>Список лиц собственников земельных долей (участников долевой собственности) бывшего АО «</w:t>
      </w:r>
      <w:proofErr w:type="spellStart"/>
      <w:r w:rsidRPr="006E5348">
        <w:rPr>
          <w:sz w:val="20"/>
          <w:szCs w:val="20"/>
        </w:rPr>
        <w:t>Кривояшинское</w:t>
      </w:r>
      <w:proofErr w:type="spellEnd"/>
      <w:r w:rsidRPr="006E5348">
        <w:rPr>
          <w:sz w:val="20"/>
          <w:szCs w:val="20"/>
        </w:rPr>
        <w:t xml:space="preserve">», в границах муниципального образования Егоровского сельсовета, </w:t>
      </w:r>
      <w:proofErr w:type="spellStart"/>
      <w:r w:rsidRPr="006E5348">
        <w:rPr>
          <w:sz w:val="20"/>
          <w:szCs w:val="20"/>
        </w:rPr>
        <w:t>Болотнинского</w:t>
      </w:r>
      <w:proofErr w:type="spellEnd"/>
      <w:r w:rsidRPr="006E5348">
        <w:rPr>
          <w:sz w:val="20"/>
          <w:szCs w:val="20"/>
        </w:rPr>
        <w:t xml:space="preserve"> района, Новосибирской области, доли которых могут быть признаны невостребованными:</w:t>
      </w:r>
    </w:p>
    <w:tbl>
      <w:tblPr>
        <w:tblW w:w="65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8"/>
        <w:gridCol w:w="5812"/>
      </w:tblGrid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48" w:rsidRPr="006E5348" w:rsidRDefault="006E53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Авдевкин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Борис Степанович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Адамова Вера Васильевна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Архипенко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Лидия Моисеевна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Архипенко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Михаил Никитич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Аторина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Анна Федоровна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Барыленко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Михаил Тимофеевич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Белкина Екатерина Павловна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Биниман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Яковлевич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Биниман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Бойко Валентина Михайловна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Боркова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Елена Фёдоровна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Боровских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Анна Георгиевна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Бородавченко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Иван Степанович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Бородавченко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Лидия Фёдоровна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Бородавченко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Мария </w:t>
            </w: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Селивёрстовна</w:t>
            </w:r>
            <w:proofErr w:type="spellEnd"/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Вавулин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Николаевич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Веер </w:t>
            </w: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Ефрасинья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Внуковский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Пётр Александрович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Вовкодун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Григорьевич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Вовкодун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Дмитриевна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Гавриленко Аграфена Михайловна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Гавриленко Елена Яковлевна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Гавриленко Сергей Григорьевич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Прасковья Павловна 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Горчаков Александр Владимирович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Горчаков Михаил Петрович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Готовчиков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Иван Павлович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Готовчикова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Мария Афанасьевна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Грибанов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Михаил Иванович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Грибанова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Вера Львовна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Грибанова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Гриценко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Виктор Сергеевич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Драгун Анастасия </w:t>
            </w: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Аникеевна</w:t>
            </w:r>
            <w:proofErr w:type="spellEnd"/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Дудко Дарья Петровна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Избасаров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Мухамед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Гали </w:t>
            </w: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Оджабаевич</w:t>
            </w:r>
            <w:proofErr w:type="spellEnd"/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Коваленко Варвара Тихоновна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Коноваленко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Пелагея Васильевна 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Коваленко Василий Петрович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Косоротова Таисия Лаврентьевна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Кохно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Моисеевич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Кохно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Борисович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Кохно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Пелагея Яковлевна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Кусков Николай Гаврилович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Кускова Ольга Михайловна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Лиханов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Фёдор Дмитриевич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Лавриненко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Васильевна 1/3 доли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Мальцев Григорий Иванович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Мальцева Марфа </w:t>
            </w: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Арфёновна</w:t>
            </w:r>
            <w:proofErr w:type="spellEnd"/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Мануйлова Анна Васильевна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Микатнов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Александрович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Плотникова Мария Герасимовна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Поликарпова Нина Анисимовна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Правосудов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Васильевич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Правосудова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Мифодьевна</w:t>
            </w:r>
            <w:proofErr w:type="spellEnd"/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Петрученя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Антонида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Афонасьевна</w:t>
            </w:r>
            <w:proofErr w:type="spellEnd"/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Рачипа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Нина Павловна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Сазыкин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Павел Васильевич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Семеруха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Прокопьевна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Соломатова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Нина Ивановна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Старосотников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Иван Николаевич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Старостин Леонид Алексеевич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Степанов Иван Дмитриевич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Прасковья </w:t>
            </w: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Аникеевна</w:t>
            </w:r>
            <w:proofErr w:type="spellEnd"/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Сухих Екатерина Федотовна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Борисович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Тимошенко Михаил Иванович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Тимошенко Иван Тихонович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Тимошенко Николай Павлович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Титовец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Михайлович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Титовец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Михаил Максимович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Тихоненков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Васильевич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Толстова Наталья Ивановна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Устинова Мария Илларионовна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Филимонова Людмила Васильевна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Фомченко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Илья </w:t>
            </w: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Арсентьевич</w:t>
            </w:r>
            <w:proofErr w:type="spellEnd"/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Фроленко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Любовь Ивановна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Хомченко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Хомченко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Зоя Васильевна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Хомченко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Васильевич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Шаденко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Егорович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Шалак Мария Терентьевна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Шевень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Иван Герасимович   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Шевень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Николаевна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Шевченко Василий Илларионович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Шматкова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Галина Петровна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Шматкова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</w:tr>
      <w:tr w:rsidR="006E5348" w:rsidRPr="006E5348" w:rsidTr="00966A36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Эмберг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Николаевич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Юрова Надежда Андреевна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Яковлев Виктор Михайлович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Яковлева Валентина Алексеевна</w:t>
            </w:r>
          </w:p>
        </w:tc>
      </w:tr>
      <w:tr w:rsidR="006E5348" w:rsidRPr="006E5348" w:rsidTr="00966A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48" w:rsidRPr="006E5348" w:rsidRDefault="006E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>Лавриненко</w:t>
            </w:r>
            <w:proofErr w:type="spellEnd"/>
            <w:r w:rsidRPr="006E5348">
              <w:rPr>
                <w:rFonts w:ascii="Times New Roman" w:hAnsi="Times New Roman" w:cs="Times New Roman"/>
                <w:sz w:val="20"/>
                <w:szCs w:val="20"/>
              </w:rPr>
              <w:t xml:space="preserve"> Иван Иванович</w:t>
            </w:r>
          </w:p>
        </w:tc>
      </w:tr>
    </w:tbl>
    <w:p w:rsidR="006E5348" w:rsidRPr="006E5348" w:rsidRDefault="006E5348" w:rsidP="006E5348">
      <w:pPr>
        <w:rPr>
          <w:rFonts w:ascii="Times New Roman" w:hAnsi="Times New Roman" w:cs="Times New Roman"/>
          <w:sz w:val="20"/>
          <w:szCs w:val="20"/>
        </w:rPr>
      </w:pPr>
    </w:p>
    <w:p w:rsidR="006E5348" w:rsidRPr="006E5348" w:rsidRDefault="006E5348" w:rsidP="006E5348">
      <w:pPr>
        <w:pStyle w:val="ae"/>
        <w:rPr>
          <w:sz w:val="20"/>
          <w:szCs w:val="20"/>
        </w:rPr>
      </w:pPr>
      <w:r w:rsidRPr="006E5348">
        <w:rPr>
          <w:sz w:val="20"/>
          <w:szCs w:val="20"/>
        </w:rPr>
        <w:t>И.о. главы Егоровского сельсовета                           М.Н. Сергеева</w:t>
      </w:r>
    </w:p>
    <w:p w:rsidR="006E5348" w:rsidRPr="006E5348" w:rsidRDefault="006E5348" w:rsidP="006E5348">
      <w:pPr>
        <w:pStyle w:val="ae"/>
        <w:rPr>
          <w:sz w:val="20"/>
          <w:szCs w:val="20"/>
        </w:rPr>
      </w:pPr>
    </w:p>
    <w:p w:rsidR="00FB3533" w:rsidRPr="006E5348" w:rsidRDefault="00FB3533" w:rsidP="00FB353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533" w:rsidRPr="00EF3A0A" w:rsidRDefault="00FB3533" w:rsidP="00FB3533">
      <w:pPr>
        <w:jc w:val="center"/>
        <w:rPr>
          <w:b/>
        </w:rPr>
      </w:pPr>
    </w:p>
    <w:p w:rsidR="00FB3533" w:rsidRDefault="00FB3533" w:rsidP="00FB3533">
      <w:pPr>
        <w:jc w:val="center"/>
        <w:rPr>
          <w:b/>
          <w:sz w:val="20"/>
          <w:szCs w:val="20"/>
        </w:rPr>
      </w:pPr>
    </w:p>
    <w:p w:rsidR="00FB3533" w:rsidRPr="00712133" w:rsidRDefault="00FB3533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sectPr w:rsidR="00FB3533" w:rsidRPr="00712133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286" w:rsidRDefault="00157286" w:rsidP="009F50F2">
      <w:pPr>
        <w:spacing w:after="0" w:line="240" w:lineRule="auto"/>
      </w:pPr>
      <w:r>
        <w:separator/>
      </w:r>
    </w:p>
  </w:endnote>
  <w:endnote w:type="continuationSeparator" w:id="0">
    <w:p w:rsidR="00157286" w:rsidRDefault="00157286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286" w:rsidRDefault="00157286" w:rsidP="009F50F2">
      <w:pPr>
        <w:spacing w:after="0" w:line="240" w:lineRule="auto"/>
      </w:pPr>
      <w:r>
        <w:separator/>
      </w:r>
    </w:p>
  </w:footnote>
  <w:footnote w:type="continuationSeparator" w:id="0">
    <w:p w:rsidR="00157286" w:rsidRDefault="00157286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D0FB2"/>
    <w:multiLevelType w:val="multilevel"/>
    <w:tmpl w:val="93406E4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7CD0"/>
    <w:rsid w:val="00041ECC"/>
    <w:rsid w:val="00076096"/>
    <w:rsid w:val="00081967"/>
    <w:rsid w:val="000B1B65"/>
    <w:rsid w:val="00127E27"/>
    <w:rsid w:val="00136E49"/>
    <w:rsid w:val="00157286"/>
    <w:rsid w:val="001C47F3"/>
    <w:rsid w:val="001C4BE9"/>
    <w:rsid w:val="00223411"/>
    <w:rsid w:val="002856A3"/>
    <w:rsid w:val="00287CD0"/>
    <w:rsid w:val="002D1AD8"/>
    <w:rsid w:val="002F25E4"/>
    <w:rsid w:val="00310862"/>
    <w:rsid w:val="00317319"/>
    <w:rsid w:val="00401D8D"/>
    <w:rsid w:val="00453005"/>
    <w:rsid w:val="004575F5"/>
    <w:rsid w:val="00466DE2"/>
    <w:rsid w:val="00476DBE"/>
    <w:rsid w:val="0048110F"/>
    <w:rsid w:val="004B7E0E"/>
    <w:rsid w:val="004D0B57"/>
    <w:rsid w:val="004D1927"/>
    <w:rsid w:val="00590F90"/>
    <w:rsid w:val="005B00C2"/>
    <w:rsid w:val="005F4213"/>
    <w:rsid w:val="00623224"/>
    <w:rsid w:val="00634278"/>
    <w:rsid w:val="006C45B2"/>
    <w:rsid w:val="006E5348"/>
    <w:rsid w:val="00712012"/>
    <w:rsid w:val="00713344"/>
    <w:rsid w:val="0075016E"/>
    <w:rsid w:val="00791E5A"/>
    <w:rsid w:val="007C22D2"/>
    <w:rsid w:val="0085417D"/>
    <w:rsid w:val="00865FFB"/>
    <w:rsid w:val="008903F7"/>
    <w:rsid w:val="008C354F"/>
    <w:rsid w:val="008C433D"/>
    <w:rsid w:val="00966A36"/>
    <w:rsid w:val="009B3CE9"/>
    <w:rsid w:val="009E3A45"/>
    <w:rsid w:val="009F02D3"/>
    <w:rsid w:val="009F50F2"/>
    <w:rsid w:val="00A368E0"/>
    <w:rsid w:val="00A46E90"/>
    <w:rsid w:val="00A54D8F"/>
    <w:rsid w:val="00AA25C5"/>
    <w:rsid w:val="00B40142"/>
    <w:rsid w:val="00B47568"/>
    <w:rsid w:val="00C9111A"/>
    <w:rsid w:val="00CF78BC"/>
    <w:rsid w:val="00EC21AB"/>
    <w:rsid w:val="00F44CDA"/>
    <w:rsid w:val="00F9441E"/>
    <w:rsid w:val="00FA39DF"/>
    <w:rsid w:val="00FB3533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qFormat/>
    <w:rsid w:val="00FB353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B353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8C354F"/>
    <w:pPr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c">
    <w:name w:val="Emphasis"/>
    <w:basedOn w:val="a0"/>
    <w:qFormat/>
    <w:rsid w:val="002F25E4"/>
    <w:rPr>
      <w:i/>
      <w:iCs/>
    </w:rPr>
  </w:style>
  <w:style w:type="character" w:styleId="ad">
    <w:name w:val="Strong"/>
    <w:basedOn w:val="a0"/>
    <w:qFormat/>
    <w:rsid w:val="002F25E4"/>
    <w:rPr>
      <w:b/>
      <w:bCs/>
    </w:rPr>
  </w:style>
  <w:style w:type="character" w:customStyle="1" w:styleId="10">
    <w:name w:val="Заголовок 1 Знак"/>
    <w:basedOn w:val="a0"/>
    <w:link w:val="1"/>
    <w:rsid w:val="00FB3533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B3533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ody Text"/>
    <w:basedOn w:val="a"/>
    <w:link w:val="af"/>
    <w:unhideWhenUsed/>
    <w:rsid w:val="00FB35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FB35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2015-10-06T04:25:00Z</cp:lastPrinted>
  <dcterms:created xsi:type="dcterms:W3CDTF">2015-01-22T08:35:00Z</dcterms:created>
  <dcterms:modified xsi:type="dcterms:W3CDTF">2015-10-08T04:15:00Z</dcterms:modified>
</cp:coreProperties>
</file>