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D0" w:rsidRPr="007176D9" w:rsidRDefault="00F83C87" w:rsidP="007176D9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176D9">
        <w:rPr>
          <w:rFonts w:ascii="Times New Roman" w:hAnsi="Times New Roman" w:cs="Times New Roman"/>
          <w:b/>
          <w:sz w:val="24"/>
          <w:szCs w:val="28"/>
        </w:rPr>
        <w:t>МУНИЦИПАЛЬНАЯ</w:t>
      </w:r>
      <w:r w:rsidR="00A10821" w:rsidRPr="007176D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37AEA" w:rsidRPr="007176D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7176D9">
        <w:rPr>
          <w:rFonts w:ascii="Times New Roman" w:hAnsi="Times New Roman" w:cs="Times New Roman"/>
          <w:b/>
          <w:sz w:val="24"/>
          <w:szCs w:val="28"/>
        </w:rPr>
        <w:t xml:space="preserve"> ГАЗЕТА</w:t>
      </w:r>
      <w:r w:rsidR="00A10821" w:rsidRPr="007176D9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287CD0" w:rsidRPr="007176D9">
        <w:rPr>
          <w:rFonts w:ascii="Times New Roman" w:hAnsi="Times New Roman" w:cs="Times New Roman"/>
          <w:b/>
          <w:sz w:val="24"/>
          <w:szCs w:val="28"/>
        </w:rPr>
        <w:t xml:space="preserve">«ЕГОРОВСКИЙ ВЕСТНИК»   </w:t>
      </w:r>
      <w:r w:rsidR="00ED7751" w:rsidRPr="007176D9">
        <w:rPr>
          <w:rFonts w:ascii="Times New Roman" w:hAnsi="Times New Roman" w:cs="Times New Roman"/>
          <w:szCs w:val="28"/>
        </w:rPr>
        <w:t xml:space="preserve">Выпуск </w:t>
      </w:r>
      <w:r w:rsidR="000B4159" w:rsidRPr="007176D9">
        <w:rPr>
          <w:rFonts w:ascii="Times New Roman" w:hAnsi="Times New Roman" w:cs="Times New Roman"/>
          <w:szCs w:val="28"/>
        </w:rPr>
        <w:t>1</w:t>
      </w:r>
      <w:r w:rsidR="00B72D36" w:rsidRPr="007176D9">
        <w:rPr>
          <w:rFonts w:ascii="Times New Roman" w:hAnsi="Times New Roman" w:cs="Times New Roman"/>
          <w:szCs w:val="28"/>
        </w:rPr>
        <w:t>8</w:t>
      </w:r>
      <w:r w:rsidR="00287CD0" w:rsidRPr="007176D9">
        <w:rPr>
          <w:rFonts w:ascii="Times New Roman" w:hAnsi="Times New Roman" w:cs="Times New Roman"/>
          <w:b/>
          <w:sz w:val="24"/>
          <w:szCs w:val="28"/>
        </w:rPr>
        <w:t xml:space="preserve">                                   </w:t>
      </w:r>
      <w:r w:rsidRPr="007176D9">
        <w:rPr>
          <w:rFonts w:ascii="Times New Roman" w:hAnsi="Times New Roman" w:cs="Times New Roman"/>
          <w:b/>
          <w:sz w:val="24"/>
          <w:szCs w:val="28"/>
        </w:rPr>
        <w:t xml:space="preserve">                    </w:t>
      </w:r>
    </w:p>
    <w:p w:rsidR="00287CD0" w:rsidRPr="007176D9" w:rsidRDefault="00287CD0" w:rsidP="007176D9">
      <w:pPr>
        <w:pBdr>
          <w:bottom w:val="single" w:sz="12" w:space="1" w:color="auto"/>
        </w:pBd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7176D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</w:t>
      </w:r>
      <w:r w:rsidRPr="007176D9">
        <w:rPr>
          <w:rFonts w:ascii="Times New Roman" w:hAnsi="Times New Roman" w:cs="Times New Roman"/>
          <w:szCs w:val="28"/>
        </w:rPr>
        <w:t xml:space="preserve">       </w:t>
      </w:r>
      <w:r w:rsidR="00A368E0" w:rsidRPr="007176D9">
        <w:rPr>
          <w:rFonts w:ascii="Times New Roman" w:hAnsi="Times New Roman" w:cs="Times New Roman"/>
          <w:sz w:val="14"/>
          <w:szCs w:val="16"/>
        </w:rPr>
        <w:t>Стр.</w:t>
      </w:r>
      <w:r w:rsidR="00D61244" w:rsidRPr="007176D9">
        <w:rPr>
          <w:rFonts w:ascii="Times New Roman" w:hAnsi="Times New Roman" w:cs="Times New Roman"/>
          <w:sz w:val="14"/>
          <w:szCs w:val="16"/>
        </w:rPr>
        <w:t>1</w:t>
      </w:r>
      <w:r w:rsidRPr="007176D9">
        <w:rPr>
          <w:rFonts w:ascii="Times New Roman" w:hAnsi="Times New Roman" w:cs="Times New Roman"/>
          <w:sz w:val="24"/>
          <w:szCs w:val="28"/>
        </w:rPr>
        <w:t xml:space="preserve"> </w:t>
      </w:r>
      <w:r w:rsidR="00ED7751" w:rsidRPr="007176D9">
        <w:rPr>
          <w:rFonts w:ascii="Times New Roman" w:hAnsi="Times New Roman" w:cs="Times New Roman"/>
          <w:sz w:val="24"/>
          <w:szCs w:val="28"/>
        </w:rPr>
        <w:t xml:space="preserve">               </w:t>
      </w:r>
      <w:r w:rsidR="00B72D36" w:rsidRPr="007176D9">
        <w:rPr>
          <w:rFonts w:ascii="Times New Roman" w:hAnsi="Times New Roman" w:cs="Times New Roman"/>
          <w:szCs w:val="28"/>
        </w:rPr>
        <w:t>26</w:t>
      </w:r>
      <w:r w:rsidR="007D201F" w:rsidRPr="007176D9">
        <w:rPr>
          <w:rFonts w:ascii="Times New Roman" w:hAnsi="Times New Roman" w:cs="Times New Roman"/>
          <w:szCs w:val="28"/>
        </w:rPr>
        <w:t xml:space="preserve"> марта</w:t>
      </w:r>
      <w:r w:rsidR="00127DF5" w:rsidRPr="007176D9">
        <w:rPr>
          <w:rFonts w:ascii="Times New Roman" w:hAnsi="Times New Roman" w:cs="Times New Roman"/>
          <w:szCs w:val="28"/>
        </w:rPr>
        <w:t xml:space="preserve">  2018</w:t>
      </w:r>
    </w:p>
    <w:p w:rsidR="00287CD0" w:rsidRPr="007176D9" w:rsidRDefault="00287CD0" w:rsidP="007176D9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176D9">
        <w:rPr>
          <w:rFonts w:ascii="Times New Roman" w:hAnsi="Times New Roman" w:cs="Times New Roman"/>
          <w:b/>
          <w:szCs w:val="24"/>
        </w:rPr>
        <w:t xml:space="preserve">                   </w:t>
      </w:r>
      <w:r w:rsidR="000B4159" w:rsidRPr="007176D9">
        <w:rPr>
          <w:rFonts w:ascii="Times New Roman" w:hAnsi="Times New Roman" w:cs="Times New Roman"/>
          <w:b/>
          <w:szCs w:val="24"/>
        </w:rPr>
        <w:t xml:space="preserve">       </w:t>
      </w:r>
      <w:r w:rsidRPr="007176D9">
        <w:rPr>
          <w:rFonts w:ascii="Times New Roman" w:hAnsi="Times New Roman" w:cs="Times New Roman"/>
          <w:b/>
          <w:szCs w:val="24"/>
        </w:rPr>
        <w:t xml:space="preserve"> администрация Егоровского сельсовета</w:t>
      </w:r>
    </w:p>
    <w:p w:rsidR="00287CD0" w:rsidRPr="007176D9" w:rsidRDefault="00287CD0" w:rsidP="007176D9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176D9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</w:t>
      </w:r>
    </w:p>
    <w:p w:rsidR="0054558F" w:rsidRPr="007176D9" w:rsidRDefault="00287CD0" w:rsidP="007176D9">
      <w:pPr>
        <w:tabs>
          <w:tab w:val="left" w:pos="1305"/>
          <w:tab w:val="center" w:pos="4677"/>
        </w:tabs>
        <w:spacing w:line="240" w:lineRule="auto"/>
        <w:contextualSpacing/>
        <w:rPr>
          <w:rFonts w:ascii="Times New Roman" w:hAnsi="Times New Roman" w:cs="Times New Roman"/>
          <w:b/>
          <w:szCs w:val="24"/>
        </w:rPr>
      </w:pPr>
      <w:r w:rsidRPr="007176D9">
        <w:rPr>
          <w:rFonts w:ascii="Times New Roman" w:hAnsi="Times New Roman" w:cs="Times New Roman"/>
          <w:b/>
          <w:szCs w:val="24"/>
        </w:rPr>
        <w:t xml:space="preserve">       </w:t>
      </w:r>
      <w:r w:rsidR="00E16F86" w:rsidRPr="007176D9">
        <w:rPr>
          <w:rFonts w:ascii="Times New Roman" w:hAnsi="Times New Roman" w:cs="Times New Roman"/>
          <w:b/>
          <w:szCs w:val="24"/>
        </w:rPr>
        <w:t xml:space="preserve">                              </w:t>
      </w:r>
      <w:r w:rsidR="00AD1797" w:rsidRPr="007176D9">
        <w:rPr>
          <w:rFonts w:ascii="Times New Roman" w:hAnsi="Times New Roman" w:cs="Times New Roman"/>
          <w:b/>
          <w:szCs w:val="24"/>
        </w:rPr>
        <w:t xml:space="preserve">           </w:t>
      </w:r>
      <w:r w:rsidR="000B4159" w:rsidRPr="007176D9">
        <w:rPr>
          <w:rFonts w:ascii="Times New Roman" w:hAnsi="Times New Roman" w:cs="Times New Roman"/>
          <w:b/>
          <w:szCs w:val="24"/>
        </w:rPr>
        <w:t xml:space="preserve">         </w:t>
      </w:r>
      <w:r w:rsidR="00AD1797" w:rsidRPr="007176D9">
        <w:rPr>
          <w:rFonts w:ascii="Times New Roman" w:hAnsi="Times New Roman" w:cs="Times New Roman"/>
          <w:b/>
          <w:szCs w:val="24"/>
        </w:rPr>
        <w:t xml:space="preserve"> </w:t>
      </w:r>
      <w:r w:rsidR="007176D9" w:rsidRPr="007176D9">
        <w:rPr>
          <w:rFonts w:ascii="Times New Roman" w:hAnsi="Times New Roman" w:cs="Times New Roman"/>
          <w:b/>
          <w:szCs w:val="24"/>
        </w:rPr>
        <w:t>19</w:t>
      </w:r>
      <w:r w:rsidR="00A57D8C" w:rsidRPr="007176D9">
        <w:rPr>
          <w:rFonts w:ascii="Times New Roman" w:hAnsi="Times New Roman" w:cs="Times New Roman"/>
          <w:b/>
          <w:szCs w:val="24"/>
        </w:rPr>
        <w:t>-</w:t>
      </w:r>
      <w:r w:rsidR="00016AAD" w:rsidRPr="007176D9">
        <w:rPr>
          <w:rFonts w:ascii="Times New Roman" w:hAnsi="Times New Roman" w:cs="Times New Roman"/>
          <w:b/>
          <w:szCs w:val="24"/>
        </w:rPr>
        <w:t>Ы</w:t>
      </w:r>
      <w:r w:rsidRPr="007176D9">
        <w:rPr>
          <w:rFonts w:ascii="Times New Roman" w:hAnsi="Times New Roman" w:cs="Times New Roman"/>
          <w:b/>
          <w:szCs w:val="24"/>
        </w:rPr>
        <w:t xml:space="preserve">Й     ВЫПУСК        </w:t>
      </w:r>
      <w:r w:rsidR="00453005" w:rsidRPr="007176D9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1295400" cy="6762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D36" w:rsidRPr="007176D9" w:rsidRDefault="00B72D36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7176D9">
        <w:rPr>
          <w:rFonts w:ascii="Times New Roman" w:hAnsi="Times New Roman" w:cs="Times New Roman"/>
          <w:b/>
          <w:bCs/>
          <w:noProof/>
          <w:szCs w:val="28"/>
        </w:rPr>
        <w:t xml:space="preserve">АДМИНИСТРАЦИЯ ЕГОРОВСКОГО  СЕЛЬСОВЕТА 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noProof/>
          <w:szCs w:val="28"/>
        </w:rPr>
      </w:pPr>
      <w:r w:rsidRPr="007176D9">
        <w:rPr>
          <w:rFonts w:ascii="Times New Roman" w:hAnsi="Times New Roman" w:cs="Times New Roman"/>
          <w:b/>
          <w:bCs/>
          <w:noProof/>
          <w:szCs w:val="28"/>
        </w:rPr>
        <w:t>БОЛОТНИНСКОГО РАЙОНА НОВОСИБИРСКОЙ ОБЛАСТИ</w:t>
      </w:r>
    </w:p>
    <w:p w:rsidR="007176D9" w:rsidRPr="007176D9" w:rsidRDefault="007176D9" w:rsidP="007176D9">
      <w:pPr>
        <w:pStyle w:val="12"/>
        <w:ind w:left="0"/>
        <w:contextualSpacing/>
        <w:rPr>
          <w:sz w:val="22"/>
          <w:lang w:val="ru-RU"/>
        </w:rPr>
      </w:pPr>
    </w:p>
    <w:p w:rsidR="007176D9" w:rsidRPr="007176D9" w:rsidRDefault="007176D9" w:rsidP="007176D9">
      <w:pPr>
        <w:pStyle w:val="12"/>
        <w:ind w:left="0"/>
        <w:contextualSpacing/>
        <w:rPr>
          <w:sz w:val="22"/>
          <w:lang w:val="ru-RU"/>
        </w:rPr>
      </w:pPr>
      <w:r w:rsidRPr="007176D9">
        <w:rPr>
          <w:sz w:val="22"/>
          <w:lang w:val="ru-RU"/>
        </w:rPr>
        <w:t>ПОСТАНОВЛЕНИЕ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noProof/>
          <w:szCs w:val="28"/>
        </w:rPr>
      </w:pPr>
      <w:r w:rsidRPr="007176D9">
        <w:rPr>
          <w:rFonts w:ascii="Times New Roman" w:hAnsi="Times New Roman" w:cs="Times New Roman"/>
          <w:noProof/>
          <w:szCs w:val="28"/>
        </w:rPr>
        <w:t>От 26.03.2018                                                                                      № 28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left="709" w:right="566"/>
        <w:contextualSpacing/>
        <w:jc w:val="center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Об утверждении Административного регламента предоставления муниципальной услуги по приему и рассмотрению заявок на участие в муниципальных ярмарках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В соответствии с Федеральным законом от 27 июля 2010 года №210-ФЗ «Об организации предоставления государственных и муниципальных услуг»,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них», Уставом Егоровского сельсовета Болотнинского района Новосибирской области и в целях повышения доступности и качества  предоставления муниципальной услуги,</w:t>
      </w: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ПОСТАНОВЛЯЕТ: </w:t>
      </w: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1. Утвердить прилагаемый административный регламент предоставления муниципальной услуги по приему и рассмотрению заявок на участие в муниципальных ярмарках.</w:t>
      </w:r>
    </w:p>
    <w:p w:rsidR="007176D9" w:rsidRPr="007176D9" w:rsidRDefault="007176D9" w:rsidP="007176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2. Опубликовать настоящее постановление в муниципальной газете «Егоровский вестник»и разместить на официальном сайте администрации Егоровского сельсовета  Болотнинского района Новосибирской области в информационно-телекоммуникационной сети «Интернет».</w:t>
      </w:r>
    </w:p>
    <w:p w:rsidR="007176D9" w:rsidRPr="007176D9" w:rsidRDefault="007176D9" w:rsidP="007176D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3. Контроль за исполнением настоящего постановления оставляю за собой.</w:t>
      </w:r>
    </w:p>
    <w:p w:rsidR="007176D9" w:rsidRPr="007176D9" w:rsidRDefault="007176D9" w:rsidP="007176D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ind w:right="-6" w:firstLine="709"/>
        <w:contextualSpacing/>
        <w:jc w:val="both"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Глава Егоровского сельсовета</w:t>
      </w: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Болотнинского района</w:t>
      </w: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Новосибирской области                                                               М.Н.Сергеева</w:t>
      </w: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7176D9" w:rsidRPr="007176D9" w:rsidRDefault="007176D9" w:rsidP="007176D9">
      <w:pPr>
        <w:tabs>
          <w:tab w:val="left" w:pos="6568"/>
        </w:tabs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20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УТВЕРЖДЕН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постановлением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администрации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Егоровского сельсовета </w:t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 xml:space="preserve">      Болотнинского района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Новосибирской области</w:t>
      </w:r>
    </w:p>
    <w:p w:rsidR="007176D9" w:rsidRPr="007176D9" w:rsidRDefault="007176D9" w:rsidP="007176D9">
      <w:pPr>
        <w:tabs>
          <w:tab w:val="left" w:pos="5415"/>
        </w:tabs>
        <w:spacing w:line="240" w:lineRule="auto"/>
        <w:ind w:firstLine="6096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от 26.03.2018 №28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7176D9">
        <w:rPr>
          <w:rFonts w:ascii="Times New Roman" w:hAnsi="Times New Roman" w:cs="Times New Roman"/>
          <w:b/>
          <w:szCs w:val="28"/>
        </w:rPr>
        <w:t>Административный регламент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7176D9">
        <w:rPr>
          <w:rFonts w:ascii="Times New Roman" w:hAnsi="Times New Roman" w:cs="Times New Roman"/>
          <w:b/>
          <w:szCs w:val="28"/>
        </w:rPr>
        <w:t>предоставления муниципальной услуги по приему и рассмотрению заявок на участие в муниципальных ярмарках</w:t>
      </w:r>
    </w:p>
    <w:p w:rsidR="007176D9" w:rsidRPr="007176D9" w:rsidRDefault="007176D9" w:rsidP="007176D9">
      <w:pPr>
        <w:pStyle w:val="ad"/>
        <w:contextualSpacing/>
        <w:jc w:val="center"/>
        <w:rPr>
          <w:b/>
          <w:sz w:val="22"/>
          <w:szCs w:val="28"/>
        </w:rPr>
      </w:pPr>
      <w:r w:rsidRPr="007176D9">
        <w:rPr>
          <w:b/>
          <w:sz w:val="22"/>
          <w:szCs w:val="28"/>
        </w:rPr>
        <w:t>1. Общие положения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1.1. Предметом регулирования настоящего административного регламента являются </w:t>
      </w:r>
      <w:r w:rsidRPr="007176D9">
        <w:rPr>
          <w:rFonts w:ascii="Times New Roman" w:eastAsia="Calibri" w:hAnsi="Times New Roman" w:cs="Times New Roman"/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7176D9">
        <w:rPr>
          <w:rFonts w:ascii="Times New Roman" w:eastAsia="Calibri" w:hAnsi="Times New Roman" w:cs="Times New Roman"/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7176D9">
        <w:rPr>
          <w:rFonts w:ascii="Times New Roman" w:eastAsia="Calibri" w:hAnsi="Times New Roman" w:cs="Times New Roman"/>
          <w:bCs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7176D9">
        <w:rPr>
          <w:rFonts w:ascii="Times New Roman" w:hAnsi="Times New Roman" w:cs="Times New Roman"/>
          <w:szCs w:val="28"/>
        </w:rPr>
        <w:t>при предоставлении муниципальной услуги по приему и рассмотрению заявок на участие в муниципальных ярмарках (далее -  муниципальная услуга).</w:t>
      </w:r>
    </w:p>
    <w:p w:rsidR="007176D9" w:rsidRPr="007176D9" w:rsidRDefault="007176D9" w:rsidP="007176D9">
      <w:pPr>
        <w:tabs>
          <w:tab w:val="num" w:pos="0"/>
          <w:tab w:val="left" w:pos="709"/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 xml:space="preserve">1.2. </w:t>
      </w:r>
      <w:r w:rsidRPr="007176D9">
        <w:rPr>
          <w:rFonts w:ascii="Times New Roman" w:hAnsi="Times New Roman" w:cs="Times New Roman"/>
          <w:szCs w:val="28"/>
        </w:rPr>
        <w:t>Заявителями на предоставление муниципальной услуги выступают граждане и юридические лица.</w:t>
      </w:r>
    </w:p>
    <w:p w:rsidR="007176D9" w:rsidRPr="007176D9" w:rsidRDefault="007176D9" w:rsidP="007176D9">
      <w:pPr>
        <w:tabs>
          <w:tab w:val="num" w:pos="0"/>
          <w:tab w:val="left" w:pos="709"/>
          <w:tab w:val="left" w:pos="993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 xml:space="preserve">1.3. </w:t>
      </w:r>
      <w:r w:rsidRPr="007176D9">
        <w:rPr>
          <w:rFonts w:ascii="Times New Roman" w:hAnsi="Times New Roman" w:cs="Times New Roman"/>
          <w:szCs w:val="28"/>
        </w:rPr>
        <w:t>Информация о порядке предоставления муниципальной услуги размещается: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на информационных стендах, расположенных в администрации по адресу: улица Советская, 1, с. Егоровка, Болотнинский район, Новосибирская область,633354 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b/>
          <w:sz w:val="22"/>
          <w:szCs w:val="28"/>
        </w:rPr>
        <w:tab/>
        <w:t xml:space="preserve">- </w:t>
      </w:r>
      <w:r w:rsidRPr="007176D9">
        <w:rPr>
          <w:rFonts w:ascii="Times New Roman" w:hAnsi="Times New Roman" w:cs="Times New Roman"/>
          <w:sz w:val="22"/>
          <w:szCs w:val="28"/>
        </w:rPr>
        <w:t>в информационно-телекоммуникационной сети Интернет: на официальном информационном портале администрации Егоровского сельсовета –</w:t>
      </w:r>
      <w:r w:rsidRPr="007176D9">
        <w:rPr>
          <w:rFonts w:ascii="Times New Roman" w:hAnsi="Times New Roman" w:cs="Times New Roman"/>
          <w:b/>
          <w:sz w:val="22"/>
          <w:szCs w:val="28"/>
        </w:rPr>
        <w:t xml:space="preserve"> </w:t>
      </w:r>
      <w:r w:rsidRPr="007176D9">
        <w:rPr>
          <w:rFonts w:ascii="Times New Roman" w:hAnsi="Times New Roman" w:cs="Times New Roman"/>
          <w:b/>
          <w:sz w:val="22"/>
          <w:szCs w:val="28"/>
          <w:lang w:val="en-US"/>
        </w:rPr>
        <w:t>www</w:t>
      </w:r>
      <w:r w:rsidRPr="007176D9">
        <w:rPr>
          <w:rFonts w:ascii="Times New Roman" w:hAnsi="Times New Roman" w:cs="Times New Roman"/>
          <w:b/>
          <w:sz w:val="22"/>
          <w:szCs w:val="28"/>
        </w:rPr>
        <w:t>.</w:t>
      </w:r>
      <w:r w:rsidRPr="007176D9">
        <w:rPr>
          <w:rFonts w:ascii="Times New Roman" w:hAnsi="Times New Roman" w:cs="Times New Roman"/>
          <w:b/>
          <w:sz w:val="22"/>
          <w:szCs w:val="28"/>
          <w:lang w:val="en-US"/>
        </w:rPr>
        <w:t>egorowka</w:t>
      </w:r>
      <w:r w:rsidRPr="007176D9">
        <w:rPr>
          <w:rFonts w:ascii="Times New Roman" w:hAnsi="Times New Roman" w:cs="Times New Roman"/>
          <w:b/>
          <w:sz w:val="22"/>
          <w:szCs w:val="28"/>
        </w:rPr>
        <w:t>.</w:t>
      </w:r>
      <w:r w:rsidRPr="007176D9">
        <w:rPr>
          <w:rFonts w:ascii="Times New Roman" w:hAnsi="Times New Roman" w:cs="Times New Roman"/>
          <w:b/>
          <w:sz w:val="22"/>
          <w:szCs w:val="28"/>
          <w:lang w:val="en-US"/>
        </w:rPr>
        <w:t>ru</w:t>
      </w:r>
      <w:r w:rsidRPr="007176D9">
        <w:rPr>
          <w:rFonts w:ascii="Times New Roman" w:hAnsi="Times New Roman" w:cs="Times New Roman"/>
          <w:sz w:val="22"/>
          <w:szCs w:val="28"/>
        </w:rPr>
        <w:t xml:space="preserve"> ; на Едином портале государственных и муниципальных услуг (функций) Российской Федерации - </w:t>
      </w:r>
      <w:hyperlink r:id="rId9" w:history="1">
        <w:r w:rsidRPr="007176D9">
          <w:rPr>
            <w:rStyle w:val="aa"/>
            <w:rFonts w:ascii="Times New Roman" w:hAnsi="Times New Roman" w:cs="Times New Roman"/>
            <w:sz w:val="22"/>
            <w:szCs w:val="28"/>
            <w:lang w:val="en-US"/>
          </w:rPr>
          <w:t>www</w:t>
        </w:r>
        <w:r w:rsidRPr="007176D9">
          <w:rPr>
            <w:rStyle w:val="aa"/>
            <w:rFonts w:ascii="Times New Roman" w:hAnsi="Times New Roman" w:cs="Times New Roman"/>
            <w:sz w:val="22"/>
            <w:szCs w:val="28"/>
          </w:rPr>
          <w:t>.</w:t>
        </w:r>
        <w:r w:rsidRPr="007176D9">
          <w:rPr>
            <w:rStyle w:val="aa"/>
            <w:rFonts w:ascii="Times New Roman" w:hAnsi="Times New Roman" w:cs="Times New Roman"/>
            <w:sz w:val="22"/>
            <w:szCs w:val="28"/>
            <w:lang w:val="en-US"/>
          </w:rPr>
          <w:t>gosuslugi</w:t>
        </w:r>
        <w:r w:rsidRPr="007176D9">
          <w:rPr>
            <w:rStyle w:val="aa"/>
            <w:rFonts w:ascii="Times New Roman" w:hAnsi="Times New Roman" w:cs="Times New Roman"/>
            <w:sz w:val="22"/>
            <w:szCs w:val="28"/>
          </w:rPr>
          <w:t>.</w:t>
        </w:r>
        <w:r w:rsidRPr="007176D9">
          <w:rPr>
            <w:rStyle w:val="aa"/>
            <w:rFonts w:ascii="Times New Roman" w:hAnsi="Times New Roman" w:cs="Times New Roman"/>
            <w:sz w:val="22"/>
            <w:szCs w:val="28"/>
            <w:lang w:val="en-US"/>
          </w:rPr>
          <w:t>ru</w:t>
        </w:r>
      </w:hyperlink>
      <w:r w:rsidRPr="007176D9">
        <w:rPr>
          <w:rFonts w:ascii="Times New Roman" w:hAnsi="Times New Roman" w:cs="Times New Roman"/>
          <w:sz w:val="22"/>
          <w:szCs w:val="28"/>
        </w:rPr>
        <w:t>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b/>
          <w:sz w:val="22"/>
          <w:szCs w:val="28"/>
        </w:rPr>
        <w:tab/>
      </w:r>
      <w:r w:rsidRPr="007176D9">
        <w:rPr>
          <w:rFonts w:ascii="Times New Roman" w:hAnsi="Times New Roman" w:cs="Times New Roman"/>
          <w:sz w:val="22"/>
          <w:szCs w:val="28"/>
        </w:rPr>
        <w:t>Информацию о порядке предоставления муниципальной услуги можно получить: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 xml:space="preserve">- посредством телефонной связи по номеру:  </w:t>
      </w:r>
      <w:r w:rsidRPr="007176D9">
        <w:rPr>
          <w:rFonts w:ascii="Times New Roman" w:eastAsia="Calibri" w:hAnsi="Times New Roman" w:cs="Times New Roman"/>
          <w:sz w:val="22"/>
          <w:szCs w:val="28"/>
        </w:rPr>
        <w:t>8 (38349)51283</w:t>
      </w:r>
      <w:r w:rsidRPr="007176D9">
        <w:rPr>
          <w:rFonts w:ascii="Times New Roman" w:hAnsi="Times New Roman" w:cs="Times New Roman"/>
          <w:sz w:val="22"/>
          <w:szCs w:val="28"/>
        </w:rPr>
        <w:t>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при личном обращении;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при письменном обращении;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путем публичного информирования.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Информация о порядке предоставления муниципальной услуги должна содержать: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сведения о порядке получения муниципальной услуги;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адрес места приема документов для предоставления муниципальной услуги и порядок передачи результата заявителю;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форму заявления;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- сведения о порядке обжалования действий (бездействия) и решений должностных лиц.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Консультации по процедуре предоставления муниципальной услуги осуществляются специалистами администрации в соответствии с должностными инструкциями.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При ответах на телефонные звонки и личные обращения, должностные лица, ответственные за предоставление муниципальной услуги, подробно, четко и в вежливой форме информируют обратившихся заявителей по интересующим их вопросам.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В случае, если для подготовки ответа на устное обращение требуется продолжительное время, сотрудник, осуществляющий устное информирование, предлагает заявителю направить в администрацию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 xml:space="preserve">Ответ на письменное обращение направляется заявителю в течение 14 дней со дня </w:t>
      </w:r>
      <w:r w:rsidRPr="007176D9">
        <w:rPr>
          <w:rFonts w:ascii="Times New Roman" w:hAnsi="Times New Roman" w:cs="Times New Roman"/>
          <w:sz w:val="22"/>
          <w:szCs w:val="28"/>
        </w:rPr>
        <w:lastRenderedPageBreak/>
        <w:t>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том числе на официальном сайте администрации.</w:t>
      </w:r>
    </w:p>
    <w:p w:rsidR="007176D9" w:rsidRPr="007176D9" w:rsidRDefault="007176D9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>Прием документов, необходимых для предоставления муниципальной услуги, осуществляется по адресу: 633354, Новосибирская область, Болотнинский район, с. Егоровка, ул. Светская 1, администрация</w:t>
      </w:r>
      <w:r w:rsidRPr="007176D9">
        <w:rPr>
          <w:rFonts w:ascii="Times New Roman" w:eastAsia="Calibri" w:hAnsi="Times New Roman" w:cs="Times New Roman"/>
          <w:sz w:val="22"/>
          <w:szCs w:val="28"/>
        </w:rPr>
        <w:t xml:space="preserve"> Егоровского сельсовета.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  <w:r w:rsidRPr="007176D9">
        <w:rPr>
          <w:rFonts w:ascii="Times New Roman" w:hAnsi="Times New Roman" w:cs="Times New Roman"/>
          <w:sz w:val="22"/>
          <w:szCs w:val="28"/>
        </w:rPr>
        <w:tab/>
        <w:t>График (режим) приема заинтересованных лиц по вопросам предоставления муниципальной услуги должностными лицами администрации: понедельник – пятница: с 9.00 до 17.00, обеденный перерыв с 13.00 до 14.00 суббота, воскресенье: выходной.</w:t>
      </w:r>
    </w:p>
    <w:p w:rsidR="007176D9" w:rsidRPr="007176D9" w:rsidRDefault="007176D9" w:rsidP="007176D9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8"/>
        </w:rPr>
      </w:pPr>
    </w:p>
    <w:p w:rsidR="007176D9" w:rsidRPr="007176D9" w:rsidRDefault="007176D9" w:rsidP="007176D9">
      <w:pPr>
        <w:widowControl w:val="0"/>
        <w:tabs>
          <w:tab w:val="left" w:pos="1350"/>
        </w:tabs>
        <w:autoSpaceDE w:val="0"/>
        <w:autoSpaceDN w:val="0"/>
        <w:adjustRightInd w:val="0"/>
        <w:spacing w:line="240" w:lineRule="auto"/>
        <w:ind w:firstLine="540"/>
        <w:contextualSpacing/>
        <w:rPr>
          <w:rFonts w:ascii="Times New Roman" w:eastAsia="Calibri" w:hAnsi="Times New Roman" w:cs="Times New Roman"/>
          <w:b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ab/>
      </w:r>
      <w:r w:rsidRPr="007176D9">
        <w:rPr>
          <w:rFonts w:ascii="Times New Roman" w:eastAsia="Calibri" w:hAnsi="Times New Roman" w:cs="Times New Roman"/>
          <w:b/>
          <w:szCs w:val="28"/>
        </w:rPr>
        <w:t>2. Стандарт предоставления муниципальной услуги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center"/>
        <w:rPr>
          <w:rFonts w:ascii="Times New Roman" w:eastAsia="Calibri" w:hAnsi="Times New Roman" w:cs="Times New Roman"/>
          <w:szCs w:val="28"/>
        </w:rPr>
      </w:pP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 xml:space="preserve">2.1. Наименование муниципальной услуги: </w:t>
      </w:r>
      <w:r w:rsidRPr="007176D9">
        <w:rPr>
          <w:rFonts w:ascii="Times New Roman" w:hAnsi="Times New Roman" w:cs="Times New Roman"/>
          <w:szCs w:val="28"/>
        </w:rPr>
        <w:t>«Прием и рассмотрение заявок на участие в муниципальных ярмарках».</w:t>
      </w: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ab/>
        <w:t xml:space="preserve">2.2. Муниципальная услуга предоставляется организатором ярмарки – администрацией Егоровского сельсовета Болотнинского района Новосибирской области (далее - администрация). </w:t>
      </w:r>
    </w:p>
    <w:p w:rsidR="007176D9" w:rsidRPr="007176D9" w:rsidRDefault="007176D9" w:rsidP="007176D9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>Муниципальная услуга предоставляется после опубликования в средствах массовой информации и размещения на официальном сайте администрации в информационно-телекоммуникационной сети Интернет  информации о проведении муниципальной ярмарки.</w:t>
      </w:r>
    </w:p>
    <w:p w:rsidR="007176D9" w:rsidRPr="007176D9" w:rsidRDefault="007176D9" w:rsidP="007176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7176D9" w:rsidRPr="007176D9" w:rsidRDefault="007176D9" w:rsidP="007176D9">
      <w:pPr>
        <w:tabs>
          <w:tab w:val="num" w:pos="0"/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 xml:space="preserve">       - Управление Федеральной налоговой службы по Новосибирской области.</w:t>
      </w:r>
    </w:p>
    <w:p w:rsidR="007176D9" w:rsidRPr="007176D9" w:rsidRDefault="007176D9" w:rsidP="007176D9">
      <w:pPr>
        <w:tabs>
          <w:tab w:val="num" w:pos="0"/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</w:t>
      </w:r>
      <w:hyperlink w:history="1">
        <w:r w:rsidRPr="007176D9">
          <w:rPr>
            <w:rFonts w:ascii="Times New Roman" w:hAnsi="Times New Roman" w:cs="Times New Roman"/>
            <w:szCs w:val="28"/>
          </w:rPr>
          <w:t>перечень</w:t>
        </w:r>
      </w:hyperlink>
      <w:r w:rsidRPr="007176D9">
        <w:rPr>
          <w:rFonts w:ascii="Times New Roman" w:hAnsi="Times New Roman" w:cs="Times New Roman"/>
          <w:szCs w:val="28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ab/>
        <w:t>2.3. Результатом предоставления муниципальной услуги является принятие решения: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>- </w:t>
      </w:r>
      <w:r w:rsidRPr="007176D9">
        <w:rPr>
          <w:rFonts w:ascii="Times New Roman" w:hAnsi="Times New Roman" w:cs="Times New Roman"/>
          <w:szCs w:val="28"/>
        </w:rPr>
        <w:t>о выдаче разрешения на участие в муниципальной ярмарке по форме согласно приложению №2 к настоящему административному регламенту;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об отказе в выдаче разрешения на участие в муниципальной ярмарке.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2.4. При наличии на территории муниципального района удалённого рабочего места или филиала МФЦ, операторы МФЦ осуществляют приём,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получения от органа результаты предоставления услуги для дальнейшей выдачи заявителю.</w:t>
      </w:r>
    </w:p>
    <w:p w:rsidR="007176D9" w:rsidRPr="007176D9" w:rsidRDefault="007176D9" w:rsidP="007176D9">
      <w:pPr>
        <w:tabs>
          <w:tab w:val="num" w:pos="0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>2.5. Срок предоставления муниципальной услуги: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Не позднее одного рабочего дня со дня поступления заявки на участие в муниципальной ярмарке администрация принимает одно из решений, указанных в пункте 2.3 настоящего административного регламента,и письменно уведомляет заявителя.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2.6.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 xml:space="preserve">2.7. Предоставление муниципальной услуги осуществляется в соответствии с действующим законодательством Российской Федерации: </w:t>
      </w:r>
    </w:p>
    <w:p w:rsidR="007176D9" w:rsidRPr="007176D9" w:rsidRDefault="007176D9" w:rsidP="007176D9">
      <w:pPr>
        <w:pStyle w:val="14pt1"/>
        <w:ind w:firstLine="0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ab/>
        <w:t>- Конституцией Российской Федерации; 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Гражданским кодексом Российской Федерации;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Федеральным законом от 06.10.2003 г. № 131-ФЗ «Об общих принципах организации местного самоуправления в Российской Федерации»;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Федеральным законом от 02.05.2006 г. № 59-ФЗ «О порядке рассмотрения обращений граждан Российской Федерации»;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Федеральным законом от 27.07.2010 г. № 210-ФЗ «Об организации предоставления государственных и муниципальных услуг»;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lastRenderedPageBreak/>
        <w:t>-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 Законом Новосибирской области от 05.12.2011 № 163-ОЗ «О государственном регулировании торговой деятельности на территории Новосибирской области»;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 Постановлением Правительства Новосибирской области от 14.07.2011 № 303-п «Об утверждении Порядка организации ярмарок на территории Новосибирской области и продажи товаров (выполнения работ, оказания услуг) на них»;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Уставом  Егоровского сельсовета Болотнинского района Новосибирской области.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>2.8. Время ожидания заявителя в очереди при подаче заявления о предоставлении муниципальной услуги или для получения результата муниципальной услуги составляет не более 15 минут. 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Cs w:val="28"/>
        </w:rPr>
      </w:pPr>
      <w:r w:rsidRPr="007176D9">
        <w:rPr>
          <w:rFonts w:ascii="Times New Roman" w:eastAsia="Calibri" w:hAnsi="Times New Roman" w:cs="Times New Roman"/>
          <w:szCs w:val="28"/>
        </w:rPr>
        <w:t>Время регистрации документов заявителя на предоставление муниципальной услуги составляет не более 20 минут.</w:t>
      </w:r>
    </w:p>
    <w:p w:rsidR="007176D9" w:rsidRPr="007176D9" w:rsidRDefault="007176D9" w:rsidP="007176D9">
      <w:pPr>
        <w:pStyle w:val="14pt1"/>
        <w:widowControl w:val="0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2.9. По выбору заявителя заявление о предоставлении муниципальной услуги и прилагаемые к нему документы представляются одним из следующих способов: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непосредственно заявителем при личном посещении администрации;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направляются заказным письмом с уведомлением о вручении. В этом случае направляются копии документов, заверенные в соответствии с действующим законодательством. Оригиналы документов не направляются;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в форме электронного запроса на оказание муниципальной услуги или в сканированной форме, а также необходимый пакет документов (первичные или электронные копии документов, составленные на бумажных носителях) в электронной форме (в сканированной форме) направляется с использованием Единого портала государственных и муниципальных услуг;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- передаются оператору МФЦ</w:t>
      </w:r>
      <w:r w:rsidRPr="007176D9">
        <w:rPr>
          <w:rFonts w:eastAsia="Calibri"/>
          <w:sz w:val="22"/>
          <w:szCs w:val="28"/>
        </w:rPr>
        <w:t>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2.10. Полный перечень документов, необходимых для предоставления муниципальной услуги: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 xml:space="preserve">1) </w:t>
      </w:r>
      <w:r w:rsidRPr="007176D9">
        <w:rPr>
          <w:rFonts w:ascii="Times New Roman" w:hAnsi="Times New Roman" w:cs="Times New Roman"/>
          <w:szCs w:val="28"/>
        </w:rPr>
        <w:t>заявка на участие в муниципальной ярмарке по форме согласно приложению №1 к настоящему административному регламенту;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>2) копию паспорта, заверенную подписью заявителя (при рассмотрении заявок граждан),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</w:t>
      </w:r>
      <w:r w:rsidRPr="007176D9">
        <w:rPr>
          <w:rFonts w:ascii="Times New Roman" w:hAnsi="Times New Roman" w:cs="Times New Roman"/>
          <w:szCs w:val="28"/>
        </w:rPr>
        <w:t>;</w:t>
      </w:r>
    </w:p>
    <w:p w:rsidR="007176D9" w:rsidRPr="007176D9" w:rsidRDefault="007176D9" w:rsidP="007176D9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 xml:space="preserve">4) Выписка из Единого государственного реестра юридических лиц (индивидуальных предпринимателей) (при рассмотрении заявок юридических лиц, индивидуальных предпринимателей, глав крестьянских (фермерских) хозяйств). </w:t>
      </w:r>
    </w:p>
    <w:p w:rsidR="007176D9" w:rsidRPr="007176D9" w:rsidRDefault="007176D9" w:rsidP="007176D9">
      <w:pPr>
        <w:widowControl w:val="0"/>
        <w:tabs>
          <w:tab w:val="num" w:pos="0"/>
          <w:tab w:val="left" w:pos="851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2.11. Перечень необходимых для предоставления муниципальной услуги документов, предоставляемых лично заявителем: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 xml:space="preserve">1) </w:t>
      </w:r>
      <w:r w:rsidRPr="007176D9">
        <w:rPr>
          <w:rFonts w:ascii="Times New Roman" w:hAnsi="Times New Roman" w:cs="Times New Roman"/>
          <w:szCs w:val="28"/>
        </w:rPr>
        <w:t>заявка на участие в муниципальной ярмарке по форме согласно приложению №1 к настоящему административному регламенту;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>2) копию паспорта, заверенную подписью заявителя (при рассмотрении заявок граждан),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>3) документ, подтверждающий членство в крестьянском (фермерском) хозяйстве либо ведение гражданином (гражданами) личного подсобного хозяйства или занятие садоводством, огородничеством, животноводством (при рассмотрении заявок граждан)</w:t>
      </w:r>
      <w:r w:rsidRPr="007176D9">
        <w:rPr>
          <w:rFonts w:ascii="Times New Roman" w:hAnsi="Times New Roman" w:cs="Times New Roman"/>
          <w:szCs w:val="28"/>
        </w:rPr>
        <w:t>;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2.12.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истребуемых специалистами администрации, или предоставляемых заявителем по желанию:</w:t>
      </w:r>
    </w:p>
    <w:p w:rsidR="007176D9" w:rsidRPr="007176D9" w:rsidRDefault="007176D9" w:rsidP="007176D9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eastAsiaTheme="minorHAnsi" w:hAnsi="Times New Roman" w:cs="Times New Roman"/>
          <w:szCs w:val="28"/>
          <w:lang w:eastAsia="en-US"/>
        </w:rPr>
      </w:pPr>
      <w:r w:rsidRPr="007176D9">
        <w:rPr>
          <w:rFonts w:ascii="Times New Roman" w:eastAsiaTheme="minorHAnsi" w:hAnsi="Times New Roman" w:cs="Times New Roman"/>
          <w:szCs w:val="28"/>
          <w:lang w:eastAsia="en-US"/>
        </w:rPr>
        <w:t>1) Выписка из Единого государственного реестра юридических лиц (индивидуальных предпринимателей), заверенная подписью заявителя и печатью (при наличии) (при рассмотрении заявок юридических лиц, индивидуальных предпринимателей, глав крестьянских (фермерских) хозяйств).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2.13. Запрещается требовать от заявителя: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         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</w:t>
      </w:r>
      <w:r w:rsidRPr="007176D9">
        <w:rPr>
          <w:rFonts w:ascii="Times New Roman" w:hAnsi="Times New Roman" w:cs="Times New Roman"/>
          <w:szCs w:val="28"/>
        </w:rPr>
        <w:lastRenderedPageBreak/>
        <w:t>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г. №210-ФЗ. «Об организации предоставления государственных и муниципальных услуг».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2.14. Перечень оснований для отказа в приеме документов, необходимых для предоставления муниципальной услуги.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Основаниями для отказа в приеме документов являются: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не предъявление заявителем документа, удостоверяющего его личность;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обращение неуполномоченного лица;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отсутствие документов, которые заявитель указывает в своем заявлении в качестве приложения.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          2.15. Заявителю отказывается в предоставлении муниципальной услуги в следующих случаях: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1) указание в заявке на участие в ярмарке товаров для реализации на ярмарке, продажа которых запрещена в соответствии с требованиями действующего законодательства;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2) указание в заявке на участие в ярмарке ассортимента товаров и (или) способа продажи товаров (выполнения работ, оказания услуг), не соответствующих плану мероприятий по организации ярмарки и продажи товаров (выполнения работ, оказания услуг) на ней, утвержденному организатором ярмарки;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3) несоблюдение сроков подачи заявок на участие в ярмарке, установленных организатором ярмарки;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4) отсутствие свободных торговых мест на ярмарке;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5) непредставление документов, предусмотренных пунктом 2.11 настоящего административного регламента;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6) выявление в представленных документах недостоверной или искаженной информации.</w:t>
      </w:r>
    </w:p>
    <w:p w:rsidR="007176D9" w:rsidRPr="007176D9" w:rsidRDefault="007176D9" w:rsidP="007176D9">
      <w:pPr>
        <w:tabs>
          <w:tab w:val="num" w:pos="1080"/>
          <w:tab w:val="num" w:pos="1429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2.16. Для предоставления настоящей услуги не требуется получение дополнительных муниципальных либо государственных услуг.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2.17. Муниципальная услуга предоставляется бесплатно.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2.18.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 xml:space="preserve">2.19. Срок регистрации заявления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2.20. Требования к помещениям, в которых предоставляется муниципальная услуга: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2.20.1.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176D9" w:rsidRPr="007176D9" w:rsidRDefault="007176D9" w:rsidP="007176D9">
      <w:pPr>
        <w:tabs>
          <w:tab w:val="left" w:pos="993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 xml:space="preserve">          - соблюдение санитарно-эпидемиологических правил и нормативов, правил противопожарной безопасности;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оборудование местами общественного пользования (туалеты) и местами для хранения верхней одежды;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беспрепятственный доступ инвалидов, включая инвалидов, использующих кресла-коляски и собак-проводников.</w:t>
      </w:r>
    </w:p>
    <w:p w:rsidR="007176D9" w:rsidRPr="007176D9" w:rsidRDefault="007176D9" w:rsidP="007176D9">
      <w:pPr>
        <w:spacing w:line="240" w:lineRule="auto"/>
        <w:ind w:left="704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2.20.2. Требования к местам для ожидания: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места для ожидания оборудуются стульями и (или) кресельными секциями, и (или) скамьями;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места для ожидания находятся в холле (зале) или ином специально приспособленном помещении;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в местах для ожидания предусматриваются места для получения информации о муниципальной услуге.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2.20.3. Требования к местам для получения информации о муниципальной услуге: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 и располагаются на уровне глаз стоящего человека. При изготовлении информационных материалов для стендов используется шрифт </w:t>
      </w:r>
      <w:r w:rsidRPr="007176D9">
        <w:rPr>
          <w:rFonts w:ascii="Times New Roman" w:hAnsi="Times New Roman" w:cs="Times New Roman"/>
          <w:szCs w:val="28"/>
          <w:lang w:val="en-US"/>
        </w:rPr>
        <w:t>TimesNewRoman</w:t>
      </w:r>
      <w:r w:rsidRPr="007176D9">
        <w:rPr>
          <w:rFonts w:ascii="Times New Roman" w:hAnsi="Times New Roman" w:cs="Times New Roman"/>
          <w:szCs w:val="28"/>
        </w:rPr>
        <w:t xml:space="preserve"> размером не менее 14;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lastRenderedPageBreak/>
        <w:tab/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2.20.4. Требования к местам приема заявителей: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2.21. Показатели качества муниципальной услуги: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выполнение должностными лицами, специалистами 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отсутствие обоснованных жалоб на действия (бездействие) должностных лиц администрации при предоставлении муниципальной услуги.</w:t>
      </w:r>
    </w:p>
    <w:p w:rsidR="007176D9" w:rsidRPr="007176D9" w:rsidRDefault="007176D9" w:rsidP="007176D9">
      <w:pPr>
        <w:tabs>
          <w:tab w:val="num" w:pos="142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2.22. Показатели доступности предоставления муниципальной услуги: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доля заявителей, получивших муниципальную услугу по отношению к общему количеству поступивших заявок на получение муниципальной услуги;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Егоровского сельсовета, Едином портале государственных и муниципальных услуг;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пешеходная доступность от остановок общественного транспорта до, здания, структурного подразделения администрации Егоровского сельсовета 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176D9" w:rsidRPr="007176D9" w:rsidRDefault="007176D9" w:rsidP="007176D9">
      <w:pPr>
        <w:tabs>
          <w:tab w:val="left" w:pos="851"/>
          <w:tab w:val="num" w:pos="1429"/>
          <w:tab w:val="num" w:pos="21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7176D9" w:rsidRPr="007176D9" w:rsidRDefault="007176D9" w:rsidP="007176D9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- оказание работниками администрации помощи инвалидам в преодолении барьеров, мешающих получению ими услуг наравне с другими лицами.</w:t>
      </w:r>
    </w:p>
    <w:p w:rsidR="007176D9" w:rsidRPr="007176D9" w:rsidRDefault="007176D9" w:rsidP="007176D9">
      <w:pPr>
        <w:pStyle w:val="ad"/>
        <w:tabs>
          <w:tab w:val="left" w:pos="567"/>
        </w:tabs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 xml:space="preserve">2.23. 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</w:t>
      </w:r>
      <w:r w:rsidRPr="007176D9">
        <w:rPr>
          <w:sz w:val="22"/>
          <w:szCs w:val="28"/>
        </w:rPr>
        <w:lastRenderedPageBreak/>
        <w:t>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 После принятия Администрацией решения о предоставлении муниципальной услуги  результат предоставления муниципальной услуги направляется в МФЦ для выдачи заявителю.</w:t>
      </w:r>
    </w:p>
    <w:p w:rsidR="007176D9" w:rsidRPr="007176D9" w:rsidRDefault="007176D9" w:rsidP="007176D9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>Заявление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7176D9" w:rsidRPr="007176D9" w:rsidRDefault="007176D9" w:rsidP="007176D9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</w:p>
    <w:p w:rsidR="007176D9" w:rsidRPr="007176D9" w:rsidRDefault="007176D9" w:rsidP="007176D9">
      <w:pPr>
        <w:pStyle w:val="14pt1"/>
        <w:ind w:firstLine="0"/>
        <w:contextualSpacing/>
        <w:jc w:val="center"/>
        <w:rPr>
          <w:b/>
          <w:sz w:val="22"/>
          <w:szCs w:val="28"/>
        </w:rPr>
      </w:pPr>
      <w:r w:rsidRPr="007176D9">
        <w:rPr>
          <w:b/>
          <w:sz w:val="22"/>
          <w:szCs w:val="28"/>
        </w:rPr>
        <w:t>3. Состав, последовательность и сроки выполнения</w:t>
      </w:r>
    </w:p>
    <w:p w:rsidR="007176D9" w:rsidRPr="007176D9" w:rsidRDefault="007176D9" w:rsidP="007176D9">
      <w:pPr>
        <w:pStyle w:val="14pt1"/>
        <w:contextualSpacing/>
        <w:jc w:val="center"/>
        <w:rPr>
          <w:b/>
          <w:sz w:val="22"/>
          <w:szCs w:val="28"/>
        </w:rPr>
      </w:pPr>
      <w:r w:rsidRPr="007176D9">
        <w:rPr>
          <w:b/>
          <w:sz w:val="22"/>
          <w:szCs w:val="28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административных процедур в многофункциональных центрах</w:t>
      </w:r>
    </w:p>
    <w:p w:rsidR="007176D9" w:rsidRPr="007176D9" w:rsidRDefault="007176D9" w:rsidP="007176D9">
      <w:pPr>
        <w:pStyle w:val="14pt1"/>
        <w:contextualSpacing/>
        <w:jc w:val="center"/>
        <w:rPr>
          <w:b/>
          <w:sz w:val="22"/>
          <w:szCs w:val="28"/>
        </w:rPr>
      </w:pPr>
    </w:p>
    <w:p w:rsidR="007176D9" w:rsidRPr="007176D9" w:rsidRDefault="007176D9" w:rsidP="007176D9">
      <w:pPr>
        <w:tabs>
          <w:tab w:val="num" w:pos="0"/>
          <w:tab w:val="num" w:pos="36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  <w:r w:rsidRPr="007176D9">
        <w:rPr>
          <w:rFonts w:ascii="Times New Roman" w:hAnsi="Times New Roman" w:cs="Times New Roman"/>
          <w:szCs w:val="28"/>
        </w:rPr>
        <w:tab/>
        <w:t>3.1. Прием заявления о предоставлении муниципальной услуги.</w:t>
      </w: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Данное действие осуществляется сотрудником администрации, ответственным за прием и регистрацию документов.</w:t>
      </w:r>
    </w:p>
    <w:p w:rsidR="007176D9" w:rsidRPr="007176D9" w:rsidRDefault="007176D9" w:rsidP="007176D9">
      <w:pPr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Срок совершения действия составляет 10 минут с момента представления заявителем документов.</w:t>
      </w:r>
    </w:p>
    <w:p w:rsidR="007176D9" w:rsidRPr="007176D9" w:rsidRDefault="007176D9" w:rsidP="007176D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>3.2. Регистрация заявления.</w:t>
      </w:r>
    </w:p>
    <w:p w:rsidR="007176D9" w:rsidRPr="007176D9" w:rsidRDefault="007176D9" w:rsidP="007176D9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Данное действие осуществляется специалистом администрации, ответственным за прием и регистрацию документов.</w:t>
      </w:r>
    </w:p>
    <w:p w:rsidR="007176D9" w:rsidRPr="007176D9" w:rsidRDefault="007176D9" w:rsidP="007176D9">
      <w:pPr>
        <w:tabs>
          <w:tab w:val="num" w:pos="0"/>
        </w:tabs>
        <w:spacing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Срок совершения действия составляет 1 рабочий день с момента представления заявителем документов.</w:t>
      </w:r>
    </w:p>
    <w:p w:rsidR="007176D9" w:rsidRPr="007176D9" w:rsidRDefault="007176D9" w:rsidP="007176D9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>В случае представления заявления и документов, необходимых для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определённом соглашением между МФЦ и Администрацией.</w:t>
      </w:r>
    </w:p>
    <w:p w:rsidR="007176D9" w:rsidRPr="007176D9" w:rsidRDefault="007176D9" w:rsidP="007176D9">
      <w:pPr>
        <w:pStyle w:val="ad"/>
        <w:spacing w:before="0" w:beforeAutospacing="0" w:after="0" w:afterAutospacing="0"/>
        <w:ind w:firstLine="567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>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заявления и документы, представленные заявителем в традиционной форме.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>3.3. Проверка наличия всех необходимых документов и их соответствие требованиям действующего законодательства.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>Данное действие осуществляется специалистом, ответственным за исполнение административной процедуры.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>Срок совершения действия составляет 1 рабочий дня с момента регистрации заявки на участие в муниципальной ярмарке.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>3.4. При наличии необходимых документов и их соответствии требованиям, установленным действующим законодательством, принимается решение о выдаче разрешения на участие в муниципальной ярмарке по форме согласно приложению №2 к настоящему административному регламенту,котороенаправляется заявителю способом, указанным в заявке.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>Срок совершения действия составляет 1рабочийдень со дня поступления заявки и прилагаемых к ней документов.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3.5. При отсутствии оснований для выдачи разрешения на участие в муниципальной ярмарке в адрес заявителя отправляется письменное уведомление об отказе в предоставлении муниципальной услуги с указанием причины отказа, способом, указанным в заявлении.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tab/>
        <w:t>3.6. При подаче заявления на оказание муниципальной услуги через МФЦ, возможно направление результата предоставления муниципальной услуги или уведомления об отказе в предоставлении муниципальной услуги в МФЦ, из которого поступила заявка, для выдачи заявителю. Заявитель может получить сведения о ходе ее исполнения посредством call-центра МФЦ и sms-информирования.</w:t>
      </w:r>
    </w:p>
    <w:p w:rsidR="007176D9" w:rsidRPr="007176D9" w:rsidRDefault="007176D9" w:rsidP="007176D9">
      <w:pPr>
        <w:pStyle w:val="ad"/>
        <w:spacing w:before="0" w:beforeAutospacing="0" w:after="0" w:afterAutospacing="0"/>
        <w:contextualSpacing/>
        <w:jc w:val="both"/>
        <w:rPr>
          <w:sz w:val="22"/>
          <w:szCs w:val="28"/>
        </w:rPr>
      </w:pPr>
      <w:r w:rsidRPr="007176D9">
        <w:rPr>
          <w:sz w:val="22"/>
          <w:szCs w:val="28"/>
        </w:rPr>
        <w:lastRenderedPageBreak/>
        <w:tab/>
        <w:t>3.7. Блок-схема последовательности административных действий при предоставлении муниципальной услуги приведена в приложении №3 к настоящему административному регламенту.</w:t>
      </w:r>
    </w:p>
    <w:p w:rsidR="007176D9" w:rsidRPr="007176D9" w:rsidRDefault="007176D9" w:rsidP="007176D9">
      <w:pPr>
        <w:pStyle w:val="ad"/>
        <w:contextualSpacing/>
        <w:jc w:val="center"/>
        <w:rPr>
          <w:b/>
          <w:sz w:val="22"/>
          <w:szCs w:val="28"/>
        </w:rPr>
      </w:pPr>
      <w:r w:rsidRPr="007176D9">
        <w:rPr>
          <w:b/>
          <w:sz w:val="22"/>
          <w:szCs w:val="28"/>
        </w:rPr>
        <w:t>4. Формы контроля за предоставлением муниципальной услуги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4.1. Текущий контроль за соблюдением последовательности административных действий, определенных административным регламентом, и принятием в ходе ее предоставления решений, осуществляется Главой Егоровского сельсовета.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Текущий контроль осуществляется путем проведения проверок соблюдения и исполнения нормативных правовых актов Российской Федерации и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 xml:space="preserve">4.2. Контроль за полнотой и качеством предоставления муниципальной услуги включает в себя: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нарушений. 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Ответственность муниципальных служащих за несоблюдение и неисполнение положений правовых актов Российской Федерации и Новосибирской области, положений настоящего административного регламента, устанавливающих требования по предоставлению муниципальной услуги, закрепляется в их должностных инструкциях.</w:t>
      </w:r>
    </w:p>
    <w:p w:rsidR="007176D9" w:rsidRPr="007176D9" w:rsidRDefault="007176D9" w:rsidP="007176D9">
      <w:pPr>
        <w:pStyle w:val="14pt1"/>
        <w:widowControl w:val="0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4.3. Порядок и формы контроля за предоставлением муниципальной услуги со стороны граждан, их объединений и организаций.</w:t>
      </w:r>
    </w:p>
    <w:p w:rsidR="007176D9" w:rsidRPr="007176D9" w:rsidRDefault="007176D9" w:rsidP="007176D9">
      <w:pPr>
        <w:pStyle w:val="14pt1"/>
        <w:widowControl w:val="0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области, положений административного регламента, устанавливающих требования по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Письменное обращение, поступившее в адрес администрации, рассматривается в течение 15 (пятнадцати) дней со дня регистрации письменного обращения.</w:t>
      </w:r>
    </w:p>
    <w:p w:rsidR="007176D9" w:rsidRPr="007176D9" w:rsidRDefault="007176D9" w:rsidP="007176D9">
      <w:pPr>
        <w:pStyle w:val="ad"/>
        <w:contextualSpacing/>
        <w:jc w:val="center"/>
        <w:rPr>
          <w:b/>
          <w:sz w:val="22"/>
          <w:szCs w:val="28"/>
        </w:rPr>
      </w:pPr>
      <w:r w:rsidRPr="007176D9">
        <w:rPr>
          <w:b/>
          <w:sz w:val="22"/>
          <w:szCs w:val="28"/>
        </w:rPr>
        <w:t>5. Досудебный (внесудебный) порядок обжалования решений и действий (бездействия) органа, оказывающего муниципальную услугу, а также должностных лиц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  <w:t>5.1.</w:t>
      </w:r>
      <w:r w:rsidRPr="007176D9">
        <w:rPr>
          <w:rFonts w:ascii="Times New Roman" w:eastAsia="Calibri" w:hAnsi="Times New Roman" w:cs="Times New Roman"/>
          <w:bCs/>
          <w:szCs w:val="28"/>
        </w:rPr>
        <w:t xml:space="preserve"> Предметом досудебного (внесудебного) обжалования заявителем </w:t>
      </w:r>
      <w:r w:rsidRPr="007176D9">
        <w:rPr>
          <w:rFonts w:ascii="Times New Roman" w:hAnsi="Times New Roman" w:cs="Times New Roman"/>
          <w:szCs w:val="28"/>
        </w:rPr>
        <w:t xml:space="preserve">могут являться </w:t>
      </w:r>
      <w:r w:rsidRPr="007176D9">
        <w:rPr>
          <w:rFonts w:ascii="Times New Roman" w:eastAsia="Calibri" w:hAnsi="Times New Roman" w:cs="Times New Roman"/>
          <w:bCs/>
          <w:szCs w:val="28"/>
        </w:rPr>
        <w:t xml:space="preserve">решения и действия (бездействия) органа, предоставляющего муниципальную услугу,  должностного лица органа, предоставляющего муниципальную услугу, либо муниципального служащего. 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Cs w:val="28"/>
        </w:rPr>
      </w:pPr>
      <w:r w:rsidRPr="007176D9">
        <w:rPr>
          <w:rFonts w:ascii="Times New Roman" w:eastAsia="Calibri" w:hAnsi="Times New Roman" w:cs="Times New Roman"/>
          <w:bCs/>
          <w:szCs w:val="28"/>
        </w:rPr>
        <w:tab/>
        <w:t>Заявитель может обратиться с жалобой, в том числе в следующих случаях:</w:t>
      </w:r>
    </w:p>
    <w:p w:rsidR="007176D9" w:rsidRPr="007176D9" w:rsidRDefault="007176D9" w:rsidP="007176D9">
      <w:pPr>
        <w:pStyle w:val="14pt1"/>
        <w:ind w:firstLine="0"/>
        <w:contextualSpacing/>
        <w:rPr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ab/>
      </w:r>
      <w:r w:rsidRPr="007176D9">
        <w:rPr>
          <w:sz w:val="22"/>
          <w:szCs w:val="28"/>
        </w:rPr>
        <w:t>1) нарушение срока регистрации заявления заявителя о предоставлении муниципальной услуги;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2) нарушение срока предоставления муниципальной услуги;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3) 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6) 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5.2. </w:t>
      </w:r>
      <w:r w:rsidRPr="007176D9">
        <w:rPr>
          <w:rFonts w:eastAsia="Calibri"/>
          <w:bCs/>
          <w:sz w:val="22"/>
          <w:szCs w:val="28"/>
        </w:rPr>
        <w:t>Общие требования к порядку подачи и рассмотрения жалобы: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lastRenderedPageBreak/>
        <w:t>5.2.1. </w:t>
      </w:r>
      <w:r w:rsidRPr="007176D9">
        <w:rPr>
          <w:rFonts w:eastAsia="Calibri"/>
          <w:bCs/>
          <w:sz w:val="22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5.2.2. </w:t>
      </w:r>
      <w:r w:rsidRPr="007176D9">
        <w:rPr>
          <w:rFonts w:eastAsia="Calibri"/>
          <w:bCs/>
          <w:sz w:val="22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5.2.3. </w:t>
      </w:r>
      <w:r w:rsidRPr="007176D9">
        <w:rPr>
          <w:rFonts w:eastAsia="Calibri"/>
          <w:bCs/>
          <w:sz w:val="22"/>
          <w:szCs w:val="28"/>
        </w:rPr>
        <w:t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 пункта 5.1. настоящего регламента и настоящего раздела не применяются.</w:t>
      </w:r>
    </w:p>
    <w:p w:rsidR="007176D9" w:rsidRPr="007176D9" w:rsidRDefault="007176D9" w:rsidP="007176D9">
      <w:pPr>
        <w:pStyle w:val="14pt1"/>
        <w:ind w:firstLine="709"/>
        <w:contextualSpacing/>
        <w:rPr>
          <w:sz w:val="22"/>
          <w:szCs w:val="28"/>
        </w:rPr>
      </w:pPr>
      <w:r w:rsidRPr="007176D9">
        <w:rPr>
          <w:sz w:val="22"/>
          <w:szCs w:val="28"/>
        </w:rPr>
        <w:t>Жалоба должна содержать: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sz w:val="22"/>
          <w:szCs w:val="28"/>
        </w:rPr>
        <w:t xml:space="preserve">- </w:t>
      </w:r>
      <w:r w:rsidRPr="007176D9">
        <w:rPr>
          <w:rFonts w:eastAsia="Calibri"/>
          <w:bCs/>
          <w:sz w:val="22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 xml:space="preserve">- отказывает в удовлетворении жалобы. 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 xml:space="preserve">Не позднее дня, следующего за днем принятия решения в удовлетворении жалобы либо в отказе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  <w:r w:rsidRPr="007176D9">
        <w:rPr>
          <w:rFonts w:eastAsia="Calibri"/>
          <w:bCs/>
          <w:sz w:val="22"/>
          <w:szCs w:val="28"/>
        </w:rPr>
        <w:t xml:space="preserve">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0" w:history="1">
        <w:r w:rsidRPr="007176D9">
          <w:rPr>
            <w:rFonts w:eastAsia="Calibri"/>
            <w:bCs/>
            <w:sz w:val="22"/>
            <w:szCs w:val="28"/>
          </w:rPr>
          <w:t>законом</w:t>
        </w:r>
      </w:hyperlink>
      <w:r w:rsidRPr="007176D9">
        <w:rPr>
          <w:rFonts w:eastAsia="Calibri"/>
          <w:bCs/>
          <w:sz w:val="22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7176D9" w:rsidRPr="007176D9" w:rsidRDefault="007176D9" w:rsidP="007176D9">
      <w:pPr>
        <w:pStyle w:val="14pt1"/>
        <w:ind w:firstLine="709"/>
        <w:contextualSpacing/>
        <w:rPr>
          <w:rFonts w:eastAsia="Calibri"/>
          <w:bCs/>
          <w:sz w:val="22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ПРИ</w:t>
      </w:r>
      <w:r w:rsidRPr="007176D9">
        <w:rPr>
          <w:rFonts w:ascii="Times New Roman" w:hAnsi="Times New Roman" w:cs="Times New Roman"/>
          <w:sz w:val="20"/>
        </w:rPr>
        <w:t>ЛОЖЕНИЕ № 1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к административному регламенту предоставления муниципальной услуги по приему и рассмотрению заявок на участие в муниципальных ярмарках</w:t>
      </w:r>
    </w:p>
    <w:p w:rsidR="007176D9" w:rsidRPr="007176D9" w:rsidRDefault="007176D9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 xml:space="preserve">Главе   Егоровского сельсовета Болотнинского района                                                                                  Новосибирской области 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</w:rPr>
        <w:t>__________________________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от________________________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__________________________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__________________________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 xml:space="preserve">зарегистрированного(ой) по     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адресу: Новосибирская область,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 xml:space="preserve">Болотнинский р-н, 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___________________________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___________________________</w:t>
      </w:r>
    </w:p>
    <w:p w:rsidR="007176D9" w:rsidRPr="007176D9" w:rsidRDefault="007176D9" w:rsidP="007176D9">
      <w:pPr>
        <w:spacing w:line="240" w:lineRule="auto"/>
        <w:ind w:firstLine="5245"/>
        <w:contextualSpacing/>
        <w:rPr>
          <w:rFonts w:ascii="Times New Roman" w:hAnsi="Times New Roman" w:cs="Times New Roman"/>
          <w:sz w:val="20"/>
          <w:szCs w:val="28"/>
        </w:rPr>
      </w:pPr>
      <w:r w:rsidRPr="007176D9">
        <w:rPr>
          <w:rFonts w:ascii="Times New Roman" w:hAnsi="Times New Roman" w:cs="Times New Roman"/>
          <w:sz w:val="20"/>
          <w:szCs w:val="28"/>
        </w:rPr>
        <w:t>телефон____________________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ЗАЯВКА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на участие в ярмарке 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(название (при наличии) ярмарки)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1.  Полное  наименование  юридического лица или фамилия, имя, отчество (при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наличии) для индивидуальных предпринимателей и граждан 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2.  Фамилия, имя, отчество (при наличии) руководителя (для юридических лиц)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3. Место нахождения участника ярмарки 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(адрес юридического лица или адрес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места жительства для индивидуального предпринимателя и гражданина)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4. Номер контактного телефона 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5.   Государственный   регистрационный   номер   записи  о  государственной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регистрации юридического лица или индивидуального предпринимателя 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6.   Идентификационный  номер  налогоплательщика  (для  юридических  лиц  и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индивидуальных предпринимателей) 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7. Дата (период) участия в ярмарке 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8.  Продажа  товаров  (выполнение  работ,  оказание услуг) осуществляется с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использованием 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(автолавки, автоприцепа, автофургона, автоцистерны, ручной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тележки, торговой палатки, лотка, корзины)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9.   Ассортимент   реализуемых   товаров,   перечень  выполняемых  работ  и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оказываемых услуг 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Руководитель  юридического лица (индивидуальный предприниматель, гражданин)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дает  свое  согласие  на  обработку  персональных  данных,  содержащихся  в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представленных документах.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Участник ярмарки __________________   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lastRenderedPageBreak/>
        <w:t>(подпись)            (инициалы, фамилия, дата)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Место печати (при наличии)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Лицо, принявшее заявку _______________   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   (подпись)          (инициалы, фамилия, дата)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br w:type="page"/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к административному регламенту предоставления муниципальной услуги по приему и рассмотрению заявок на участие в муниципальных ярмарках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Разрешение N 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на участие в ярмарке 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                        (название (при наличии) ярмарки)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1. Выдано 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(полное наименование организации,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       фамилия, имя, отчество (при наличии) индивидуального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предпринимателя или гражданина)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2. Дата проведения ярмарки ________________________________________________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3. Место проведения ярмарки _______________________________________________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4.  Продажа  товаров  (выполнение  работ,  оказание услуг) осуществляется с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использованием 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(автолавки, автоприцепа, автофургона, автоцистерны,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         ручной тележки, торговой палатки, лотка, корзины)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5.   Ассортимент   реализуемых   товаров,   перечень  выполняемых  работ  и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оказываемых услуг 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___________________________________________________________________________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eastAsiaTheme="minorHAnsi" w:hAnsi="Times New Roman" w:cs="Times New Roman"/>
          <w:sz w:val="20"/>
          <w:lang w:eastAsia="en-US"/>
        </w:rPr>
      </w:pP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Уполномоченное лицо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от организатора ярмарки _______________   _________________________________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 xml:space="preserve">                                                    (подпись)          (инициалы, фамилия, дата)</w:t>
      </w:r>
    </w:p>
    <w:p w:rsidR="007176D9" w:rsidRPr="007176D9" w:rsidRDefault="007176D9" w:rsidP="007176D9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7176D9">
        <w:rPr>
          <w:rFonts w:ascii="Times New Roman" w:eastAsiaTheme="minorHAnsi" w:hAnsi="Times New Roman" w:cs="Times New Roman"/>
          <w:sz w:val="20"/>
          <w:lang w:eastAsia="en-US"/>
        </w:rPr>
        <w:t>Место печати  (при наличии)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br w:type="page"/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lastRenderedPageBreak/>
        <w:t>ПРИЛОЖЕНИЕ № 3</w:t>
      </w:r>
    </w:p>
    <w:p w:rsidR="007176D9" w:rsidRPr="007176D9" w:rsidRDefault="007176D9" w:rsidP="007176D9">
      <w:pPr>
        <w:spacing w:line="240" w:lineRule="auto"/>
        <w:ind w:left="5245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к административному регламенту предоставления муниципальной услуги по приему и рассмотрению заявок на участие в муниципальных ярмарках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БЛОК- СХЕМА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 xml:space="preserve">предоставления муниципальной услуги 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по приему и рассмотрению заявок на участие в муниципальных ярмарках на территории Егоровского сельсовета Болотнинского района Новосибирской области</w:t>
      </w:r>
    </w:p>
    <w:p w:rsidR="007176D9" w:rsidRPr="007176D9" w:rsidRDefault="007176D9" w:rsidP="007176D9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1.Поступление в адрес администрации заявления о предоставлении муниципальной услуги.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2.Прием и регистрация заявления и необходимых документов.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3.Рассмотрение заявления и прилагаемых к нему документов.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3.1.Принятие решения о предоставлении муниципальной услуги;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3.2. Принятие решения об отказе в предоставлении муниципальной услуги;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3.3.Направление решения о согласовании проведения ярмарки заявителю;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 w:val="20"/>
        </w:rPr>
      </w:pPr>
      <w:r w:rsidRPr="007176D9">
        <w:rPr>
          <w:rFonts w:ascii="Times New Roman" w:hAnsi="Times New Roman" w:cs="Times New Roman"/>
          <w:sz w:val="20"/>
        </w:rPr>
        <w:t>3.4.Направление уведомления об отказе в предоставлении муниципальной услуги заявителю.</w:t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tabs>
          <w:tab w:val="left" w:pos="5740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7176D9" w:rsidRPr="007176D9" w:rsidRDefault="007176D9" w:rsidP="007176D9">
      <w:pPr>
        <w:spacing w:line="240" w:lineRule="auto"/>
        <w:ind w:left="4140"/>
        <w:contextualSpacing/>
        <w:jc w:val="right"/>
        <w:rPr>
          <w:rFonts w:ascii="Times New Roman" w:hAnsi="Times New Roman" w:cs="Times New Roman"/>
          <w:b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tabs>
          <w:tab w:val="left" w:pos="5740"/>
        </w:tabs>
        <w:spacing w:line="240" w:lineRule="auto"/>
        <w:contextualSpacing/>
        <w:rPr>
          <w:rFonts w:ascii="Times New Roman" w:hAnsi="Times New Roman" w:cs="Times New Roman"/>
          <w:szCs w:val="28"/>
        </w:rPr>
      </w:pPr>
      <w:r w:rsidRPr="007176D9">
        <w:rPr>
          <w:rFonts w:ascii="Times New Roman" w:hAnsi="Times New Roman" w:cs="Times New Roman"/>
          <w:szCs w:val="28"/>
        </w:rPr>
        <w:tab/>
      </w: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B72D36" w:rsidRPr="007176D9" w:rsidRDefault="00B72D36" w:rsidP="007176D9">
      <w:pPr>
        <w:spacing w:line="240" w:lineRule="auto"/>
        <w:ind w:left="4140"/>
        <w:contextualSpacing/>
        <w:jc w:val="right"/>
        <w:rPr>
          <w:rFonts w:ascii="Times New Roman" w:hAnsi="Times New Roman" w:cs="Times New Roman"/>
          <w:b/>
          <w:szCs w:val="28"/>
        </w:rPr>
      </w:pPr>
    </w:p>
    <w:p w:rsidR="0054558F" w:rsidRPr="007176D9" w:rsidRDefault="0054558F" w:rsidP="007176D9">
      <w:pPr>
        <w:spacing w:line="240" w:lineRule="auto"/>
        <w:contextualSpacing/>
        <w:rPr>
          <w:rFonts w:ascii="Times New Roman" w:hAnsi="Times New Roman" w:cs="Times New Roman"/>
          <w:szCs w:val="24"/>
        </w:rPr>
      </w:pPr>
    </w:p>
    <w:p w:rsidR="006259E2" w:rsidRPr="007176D9" w:rsidRDefault="0054558F" w:rsidP="007176D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b/>
          <w:sz w:val="28"/>
        </w:rPr>
      </w:pPr>
      <w:r w:rsidRPr="007176D9">
        <w:rPr>
          <w:rFonts w:ascii="Times New Roman" w:hAnsi="Times New Roman" w:cs="Times New Roman"/>
          <w:b/>
          <w:sz w:val="28"/>
        </w:rPr>
        <w:t xml:space="preserve">              </w:t>
      </w:r>
      <w:r w:rsidR="006259E2" w:rsidRPr="007176D9">
        <w:rPr>
          <w:rFonts w:ascii="Times New Roman" w:hAnsi="Times New Roman" w:cs="Times New Roman"/>
          <w:b/>
          <w:sz w:val="28"/>
        </w:rPr>
        <w:t xml:space="preserve">            </w:t>
      </w: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jc w:val="right"/>
        <w:rPr>
          <w:rFonts w:ascii="Times New Roman" w:hAnsi="Times New Roman" w:cs="Times New Roman"/>
          <w:szCs w:val="28"/>
        </w:rPr>
      </w:pPr>
    </w:p>
    <w:p w:rsidR="007D201F" w:rsidRPr="007176D9" w:rsidRDefault="007D201F" w:rsidP="007176D9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9823A9" w:rsidRPr="007176D9" w:rsidRDefault="009823A9" w:rsidP="007176D9">
      <w:pPr>
        <w:tabs>
          <w:tab w:val="left" w:pos="1140"/>
        </w:tabs>
        <w:spacing w:line="240" w:lineRule="auto"/>
        <w:contextualSpacing/>
        <w:rPr>
          <w:rFonts w:ascii="Times New Roman" w:hAnsi="Times New Roman" w:cs="Times New Roman"/>
          <w:szCs w:val="24"/>
        </w:rPr>
      </w:pPr>
    </w:p>
    <w:sectPr w:rsidR="009823A9" w:rsidRPr="007176D9" w:rsidSect="000B4159">
      <w:pgSz w:w="11906" w:h="16838"/>
      <w:pgMar w:top="851" w:right="850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A7C" w:rsidRDefault="00234A7C" w:rsidP="009F50F2">
      <w:pPr>
        <w:spacing w:after="0" w:line="240" w:lineRule="auto"/>
      </w:pPr>
      <w:r>
        <w:separator/>
      </w:r>
    </w:p>
  </w:endnote>
  <w:endnote w:type="continuationSeparator" w:id="1">
    <w:p w:rsidR="00234A7C" w:rsidRDefault="00234A7C" w:rsidP="009F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A7C" w:rsidRDefault="00234A7C" w:rsidP="009F50F2">
      <w:pPr>
        <w:spacing w:after="0" w:line="240" w:lineRule="auto"/>
      </w:pPr>
      <w:r>
        <w:separator/>
      </w:r>
    </w:p>
  </w:footnote>
  <w:footnote w:type="continuationSeparator" w:id="1">
    <w:p w:rsidR="00234A7C" w:rsidRDefault="00234A7C" w:rsidP="009F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CCC"/>
    <w:multiLevelType w:val="hybridMultilevel"/>
    <w:tmpl w:val="ADB69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F0656"/>
    <w:multiLevelType w:val="singleLevel"/>
    <w:tmpl w:val="73A88D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D5021BC"/>
    <w:multiLevelType w:val="hybridMultilevel"/>
    <w:tmpl w:val="DC228D52"/>
    <w:lvl w:ilvl="0" w:tplc="6ED8DB0C">
      <w:start w:val="1"/>
      <w:numFmt w:val="decimal"/>
      <w:lvlText w:val="%1."/>
      <w:lvlJc w:val="left"/>
      <w:pPr>
        <w:ind w:left="72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57E93"/>
    <w:multiLevelType w:val="hybridMultilevel"/>
    <w:tmpl w:val="2EA610E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21396E"/>
    <w:multiLevelType w:val="singleLevel"/>
    <w:tmpl w:val="CCBE498A"/>
    <w:lvl w:ilvl="0"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7CD0"/>
    <w:rsid w:val="0001047A"/>
    <w:rsid w:val="00014580"/>
    <w:rsid w:val="00016211"/>
    <w:rsid w:val="00016AAD"/>
    <w:rsid w:val="00032A4C"/>
    <w:rsid w:val="00041ECC"/>
    <w:rsid w:val="00076096"/>
    <w:rsid w:val="00081967"/>
    <w:rsid w:val="000B0AA1"/>
    <w:rsid w:val="000B1B65"/>
    <w:rsid w:val="000B4159"/>
    <w:rsid w:val="000C2417"/>
    <w:rsid w:val="000E0C81"/>
    <w:rsid w:val="00107257"/>
    <w:rsid w:val="001150E1"/>
    <w:rsid w:val="00127DF5"/>
    <w:rsid w:val="00127E27"/>
    <w:rsid w:val="00136E49"/>
    <w:rsid w:val="00140C7C"/>
    <w:rsid w:val="00172BDE"/>
    <w:rsid w:val="00173BCC"/>
    <w:rsid w:val="001846A2"/>
    <w:rsid w:val="00187753"/>
    <w:rsid w:val="001954B2"/>
    <w:rsid w:val="001C47F3"/>
    <w:rsid w:val="001C4BE9"/>
    <w:rsid w:val="001C7E31"/>
    <w:rsid w:val="001D3443"/>
    <w:rsid w:val="002124A7"/>
    <w:rsid w:val="00234A7C"/>
    <w:rsid w:val="00236259"/>
    <w:rsid w:val="00243158"/>
    <w:rsid w:val="0025051D"/>
    <w:rsid w:val="00283EF5"/>
    <w:rsid w:val="002856A3"/>
    <w:rsid w:val="00287CD0"/>
    <w:rsid w:val="002A5258"/>
    <w:rsid w:val="002C6BE2"/>
    <w:rsid w:val="002D0216"/>
    <w:rsid w:val="002E1F66"/>
    <w:rsid w:val="00310862"/>
    <w:rsid w:val="00312A41"/>
    <w:rsid w:val="003134ED"/>
    <w:rsid w:val="00317319"/>
    <w:rsid w:val="00341DD1"/>
    <w:rsid w:val="003576C7"/>
    <w:rsid w:val="0037147F"/>
    <w:rsid w:val="0038205E"/>
    <w:rsid w:val="003A12A5"/>
    <w:rsid w:val="003B6BC1"/>
    <w:rsid w:val="003F5535"/>
    <w:rsid w:val="00401D8D"/>
    <w:rsid w:val="00427C04"/>
    <w:rsid w:val="00453005"/>
    <w:rsid w:val="004575F5"/>
    <w:rsid w:val="0046099C"/>
    <w:rsid w:val="00480440"/>
    <w:rsid w:val="0048110F"/>
    <w:rsid w:val="004D0B57"/>
    <w:rsid w:val="004E2E81"/>
    <w:rsid w:val="004E60AD"/>
    <w:rsid w:val="00536985"/>
    <w:rsid w:val="0054558F"/>
    <w:rsid w:val="00557B1F"/>
    <w:rsid w:val="005823B8"/>
    <w:rsid w:val="005A413E"/>
    <w:rsid w:val="005C2673"/>
    <w:rsid w:val="005E01D2"/>
    <w:rsid w:val="005E282D"/>
    <w:rsid w:val="005F4213"/>
    <w:rsid w:val="00610677"/>
    <w:rsid w:val="0061553F"/>
    <w:rsid w:val="006172F5"/>
    <w:rsid w:val="00623224"/>
    <w:rsid w:val="006259E2"/>
    <w:rsid w:val="00634278"/>
    <w:rsid w:val="00636DFB"/>
    <w:rsid w:val="00667176"/>
    <w:rsid w:val="00684733"/>
    <w:rsid w:val="006C45B2"/>
    <w:rsid w:val="00703E97"/>
    <w:rsid w:val="00712012"/>
    <w:rsid w:val="007176D9"/>
    <w:rsid w:val="00754ECE"/>
    <w:rsid w:val="007607AB"/>
    <w:rsid w:val="0076117B"/>
    <w:rsid w:val="0078473E"/>
    <w:rsid w:val="007A148E"/>
    <w:rsid w:val="007C22D2"/>
    <w:rsid w:val="007D201F"/>
    <w:rsid w:val="007F5012"/>
    <w:rsid w:val="00815006"/>
    <w:rsid w:val="00825162"/>
    <w:rsid w:val="00844E0D"/>
    <w:rsid w:val="00847560"/>
    <w:rsid w:val="0085417D"/>
    <w:rsid w:val="00865FFB"/>
    <w:rsid w:val="008903F7"/>
    <w:rsid w:val="008A7614"/>
    <w:rsid w:val="008C433D"/>
    <w:rsid w:val="008E6543"/>
    <w:rsid w:val="00901A3B"/>
    <w:rsid w:val="009247CB"/>
    <w:rsid w:val="00980ED9"/>
    <w:rsid w:val="009823A9"/>
    <w:rsid w:val="009826F2"/>
    <w:rsid w:val="009B3CE9"/>
    <w:rsid w:val="009D43A4"/>
    <w:rsid w:val="009E3A45"/>
    <w:rsid w:val="009E57E5"/>
    <w:rsid w:val="009F02D3"/>
    <w:rsid w:val="009F1B3D"/>
    <w:rsid w:val="009F50F2"/>
    <w:rsid w:val="00A01FAD"/>
    <w:rsid w:val="00A10821"/>
    <w:rsid w:val="00A368E0"/>
    <w:rsid w:val="00A37AEA"/>
    <w:rsid w:val="00A54D8F"/>
    <w:rsid w:val="00A57D8C"/>
    <w:rsid w:val="00AB37F0"/>
    <w:rsid w:val="00AD1797"/>
    <w:rsid w:val="00AE1B47"/>
    <w:rsid w:val="00B20792"/>
    <w:rsid w:val="00B33400"/>
    <w:rsid w:val="00B40142"/>
    <w:rsid w:val="00B45808"/>
    <w:rsid w:val="00B47568"/>
    <w:rsid w:val="00B47AA1"/>
    <w:rsid w:val="00B72D36"/>
    <w:rsid w:val="00BD1614"/>
    <w:rsid w:val="00C25831"/>
    <w:rsid w:val="00C47C6C"/>
    <w:rsid w:val="00C74E84"/>
    <w:rsid w:val="00C777F0"/>
    <w:rsid w:val="00C961B1"/>
    <w:rsid w:val="00CD6AB0"/>
    <w:rsid w:val="00CF78BC"/>
    <w:rsid w:val="00D05EBC"/>
    <w:rsid w:val="00D61244"/>
    <w:rsid w:val="00D70B90"/>
    <w:rsid w:val="00D94556"/>
    <w:rsid w:val="00DC2299"/>
    <w:rsid w:val="00DC76D8"/>
    <w:rsid w:val="00DD68E2"/>
    <w:rsid w:val="00E16F86"/>
    <w:rsid w:val="00E45D40"/>
    <w:rsid w:val="00E52393"/>
    <w:rsid w:val="00E630FB"/>
    <w:rsid w:val="00EC21AB"/>
    <w:rsid w:val="00ED7751"/>
    <w:rsid w:val="00EE3E7F"/>
    <w:rsid w:val="00EF407A"/>
    <w:rsid w:val="00EF7961"/>
    <w:rsid w:val="00F36743"/>
    <w:rsid w:val="00F370C1"/>
    <w:rsid w:val="00F44CDA"/>
    <w:rsid w:val="00F77559"/>
    <w:rsid w:val="00F83C87"/>
    <w:rsid w:val="00F9441E"/>
    <w:rsid w:val="00FA39DF"/>
    <w:rsid w:val="00FB03DD"/>
    <w:rsid w:val="00FB54D9"/>
    <w:rsid w:val="00FC0624"/>
    <w:rsid w:val="00FE43DC"/>
    <w:rsid w:val="00FF050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BE9"/>
  </w:style>
  <w:style w:type="paragraph" w:styleId="1">
    <w:name w:val="heading 1"/>
    <w:basedOn w:val="a"/>
    <w:next w:val="a"/>
    <w:link w:val="10"/>
    <w:qFormat/>
    <w:rsid w:val="00C74E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C74E8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87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CD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50F2"/>
  </w:style>
  <w:style w:type="paragraph" w:styleId="a8">
    <w:name w:val="footer"/>
    <w:basedOn w:val="a"/>
    <w:link w:val="a9"/>
    <w:uiPriority w:val="99"/>
    <w:semiHidden/>
    <w:unhideWhenUsed/>
    <w:rsid w:val="009F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F50F2"/>
  </w:style>
  <w:style w:type="character" w:styleId="aa">
    <w:name w:val="Hyperlink"/>
    <w:uiPriority w:val="99"/>
    <w:rsid w:val="00EC21AB"/>
    <w:rPr>
      <w:color w:val="0000FF"/>
      <w:u w:val="single"/>
    </w:rPr>
  </w:style>
  <w:style w:type="paragraph" w:styleId="ab">
    <w:name w:val="No Spacing"/>
    <w:link w:val="ac"/>
    <w:uiPriority w:val="1"/>
    <w:qFormat/>
    <w:rsid w:val="00EC21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d">
    <w:name w:val="Normal (Web)"/>
    <w:basedOn w:val="a"/>
    <w:unhideWhenUsed/>
    <w:rsid w:val="00AD1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70B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Body Text Indent"/>
    <w:basedOn w:val="a"/>
    <w:link w:val="af"/>
    <w:rsid w:val="00140C7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140C7C"/>
    <w:rPr>
      <w:rFonts w:ascii="Times New Roman" w:eastAsia="Times New Roman" w:hAnsi="Times New Roman" w:cs="Times New Roman"/>
      <w:sz w:val="28"/>
      <w:szCs w:val="24"/>
    </w:rPr>
  </w:style>
  <w:style w:type="character" w:styleId="af0">
    <w:name w:val="Emphasis"/>
    <w:basedOn w:val="a0"/>
    <w:qFormat/>
    <w:rsid w:val="0078473E"/>
    <w:rPr>
      <w:i/>
      <w:iCs/>
    </w:rPr>
  </w:style>
  <w:style w:type="paragraph" w:customStyle="1" w:styleId="ConsPlusNonformat">
    <w:name w:val="ConsPlusNonformat"/>
    <w:rsid w:val="00A1082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108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A10821"/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10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"/>
    <w:link w:val="af3"/>
    <w:uiPriority w:val="99"/>
    <w:semiHidden/>
    <w:unhideWhenUsed/>
    <w:rsid w:val="00C74E84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74E84"/>
  </w:style>
  <w:style w:type="character" w:customStyle="1" w:styleId="10">
    <w:name w:val="Заголовок 1 Знак"/>
    <w:basedOn w:val="a0"/>
    <w:link w:val="1"/>
    <w:rsid w:val="00C74E84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C74E84"/>
    <w:rPr>
      <w:rFonts w:ascii="Times New Roman" w:eastAsia="Times New Roman" w:hAnsi="Times New Roman" w:cs="Times New Roman"/>
      <w:sz w:val="32"/>
      <w:szCs w:val="20"/>
    </w:rPr>
  </w:style>
  <w:style w:type="character" w:styleId="af4">
    <w:name w:val="Strong"/>
    <w:basedOn w:val="a0"/>
    <w:uiPriority w:val="22"/>
    <w:qFormat/>
    <w:rsid w:val="009823A9"/>
    <w:rPr>
      <w:b/>
      <w:bCs/>
    </w:rPr>
  </w:style>
  <w:style w:type="character" w:customStyle="1" w:styleId="apple-converted-space">
    <w:name w:val="apple-converted-space"/>
    <w:basedOn w:val="a0"/>
    <w:rsid w:val="009823A9"/>
  </w:style>
  <w:style w:type="paragraph" w:customStyle="1" w:styleId="11">
    <w:name w:val="Без интервала1"/>
    <w:link w:val="NoSpacingChar"/>
    <w:rsid w:val="00016AA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16AAD"/>
    <w:rPr>
      <w:rFonts w:ascii="Calibri" w:eastAsia="Times New Roman" w:hAnsi="Calibri" w:cs="Times New Roman"/>
    </w:rPr>
  </w:style>
  <w:style w:type="character" w:customStyle="1" w:styleId="ac">
    <w:name w:val="Без интервала Знак"/>
    <w:basedOn w:val="a0"/>
    <w:link w:val="ab"/>
    <w:locked/>
    <w:rsid w:val="00016AAD"/>
    <w:rPr>
      <w:rFonts w:ascii="Calibri" w:eastAsia="Times New Roman" w:hAnsi="Calibri" w:cs="Times New Roman"/>
      <w:lang w:eastAsia="en-US"/>
    </w:rPr>
  </w:style>
  <w:style w:type="paragraph" w:customStyle="1" w:styleId="12">
    <w:name w:val="заголовок 1"/>
    <w:basedOn w:val="a"/>
    <w:next w:val="a"/>
    <w:rsid w:val="00B72D36"/>
    <w:pPr>
      <w:keepNext/>
      <w:autoSpaceDE w:val="0"/>
      <w:autoSpaceDN w:val="0"/>
      <w:spacing w:after="0" w:line="240" w:lineRule="auto"/>
      <w:ind w:left="-709"/>
      <w:jc w:val="center"/>
      <w:outlineLvl w:val="0"/>
    </w:pPr>
    <w:rPr>
      <w:rFonts w:ascii="Times New Roman" w:eastAsia="Times New Roman" w:hAnsi="Times New Roman" w:cs="Times New Roman"/>
      <w:b/>
      <w:bCs/>
      <w:noProof/>
      <w:sz w:val="28"/>
      <w:szCs w:val="28"/>
      <w:lang w:val="en-US"/>
    </w:rPr>
  </w:style>
  <w:style w:type="paragraph" w:customStyle="1" w:styleId="14pt1">
    <w:name w:val="Стиль Обычный (веб) + 14 pt по ширине Первая строка:  1 см"/>
    <w:basedOn w:val="ad"/>
    <w:rsid w:val="00B72D36"/>
    <w:pPr>
      <w:spacing w:before="0" w:beforeAutospacing="0" w:after="0" w:afterAutospacing="0"/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70D497AA6A850D52BD5DD9A2C8083ED92CC4D762D1DE590A7427453F48861AAC354A9E669051B793Do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B9B48-43E2-4F10-AB8B-21754F749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13</Pages>
  <Words>5910</Words>
  <Characters>33689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2018-03-27T09:24:00Z</cp:lastPrinted>
  <dcterms:created xsi:type="dcterms:W3CDTF">2015-01-22T08:35:00Z</dcterms:created>
  <dcterms:modified xsi:type="dcterms:W3CDTF">2018-03-27T09:35:00Z</dcterms:modified>
</cp:coreProperties>
</file>