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FC" w:rsidRDefault="00026EFC" w:rsidP="00026EFC">
      <w:pPr>
        <w:pStyle w:val="a3"/>
        <w:jc w:val="center"/>
        <w:rPr>
          <w:b/>
          <w:sz w:val="20"/>
        </w:rPr>
      </w:pPr>
      <w:r w:rsidRPr="009B492F">
        <w:rPr>
          <w:b/>
          <w:sz w:val="20"/>
        </w:rPr>
        <w:t>Информация об основных показателях финан</w:t>
      </w:r>
      <w:r>
        <w:rPr>
          <w:b/>
          <w:sz w:val="20"/>
        </w:rPr>
        <w:t>сово-хозяйственной деятельности МКП «Тепловодосети»</w:t>
      </w:r>
      <w:r w:rsidRPr="009B492F">
        <w:rPr>
          <w:b/>
          <w:sz w:val="20"/>
        </w:rPr>
        <w:t xml:space="preserve">, включая структуру основных производственных затрат </w:t>
      </w:r>
    </w:p>
    <w:p w:rsidR="00026EFC" w:rsidRPr="009B492F" w:rsidRDefault="00026EFC" w:rsidP="00026EFC">
      <w:pPr>
        <w:pStyle w:val="a3"/>
        <w:jc w:val="center"/>
        <w:rPr>
          <w:b/>
          <w:sz w:val="20"/>
        </w:rPr>
      </w:pPr>
      <w:r>
        <w:rPr>
          <w:b/>
          <w:sz w:val="20"/>
        </w:rPr>
        <w:t xml:space="preserve">факт </w:t>
      </w:r>
      <w:r w:rsidR="00F51360">
        <w:rPr>
          <w:b/>
          <w:sz w:val="20"/>
        </w:rPr>
        <w:t>1 кв. 2014</w:t>
      </w:r>
      <w:r w:rsidRPr="009B492F">
        <w:rPr>
          <w:b/>
          <w:sz w:val="20"/>
        </w:rPr>
        <w:t xml:space="preserve"> год.</w:t>
      </w:r>
    </w:p>
    <w:p w:rsidR="00026EFC" w:rsidRDefault="00026EFC" w:rsidP="00026EFC">
      <w:pPr>
        <w:pStyle w:val="a3"/>
        <w:jc w:val="center"/>
        <w:rPr>
          <w:b/>
          <w:sz w:val="20"/>
        </w:rPr>
      </w:pPr>
    </w:p>
    <w:p w:rsidR="00026EFC" w:rsidRPr="009B492F" w:rsidRDefault="00026EFC" w:rsidP="00026EFC">
      <w:pPr>
        <w:pStyle w:val="a3"/>
        <w:jc w:val="center"/>
        <w:rPr>
          <w:b/>
          <w:sz w:val="20"/>
        </w:rPr>
      </w:pPr>
    </w:p>
    <w:tbl>
      <w:tblPr>
        <w:tblW w:w="9987" w:type="dxa"/>
        <w:tblInd w:w="93" w:type="dxa"/>
        <w:tblLook w:val="04A0"/>
      </w:tblPr>
      <w:tblGrid>
        <w:gridCol w:w="766"/>
        <w:gridCol w:w="6337"/>
        <w:gridCol w:w="1260"/>
        <w:gridCol w:w="1624"/>
      </w:tblGrid>
      <w:tr w:rsidR="00026EFC" w:rsidRPr="001A736E" w:rsidTr="009412C1">
        <w:trPr>
          <w:trHeight w:val="468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b/>
                <w:bCs/>
                <w:sz w:val="20"/>
              </w:rPr>
            </w:pPr>
            <w:r w:rsidRPr="001A736E"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 w:rsidRPr="001A736E"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 w:rsidRPr="001A736E">
              <w:rPr>
                <w:b/>
                <w:bCs/>
                <w:sz w:val="20"/>
              </w:rPr>
              <w:t>/</w:t>
            </w:r>
            <w:proofErr w:type="spellStart"/>
            <w:r w:rsidRPr="001A736E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63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b/>
                <w:bCs/>
                <w:sz w:val="20"/>
              </w:rPr>
            </w:pPr>
            <w:r w:rsidRPr="001A736E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b/>
                <w:bCs/>
                <w:sz w:val="20"/>
              </w:rPr>
            </w:pPr>
            <w:r w:rsidRPr="001A736E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Значение</w:t>
            </w:r>
          </w:p>
        </w:tc>
      </w:tr>
      <w:tr w:rsidR="00026EFC" w:rsidRPr="001A736E" w:rsidTr="009412C1">
        <w:trPr>
          <w:trHeight w:val="30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b/>
                <w:bCs/>
                <w:sz w:val="20"/>
              </w:rPr>
            </w:pPr>
            <w:r w:rsidRPr="001A736E">
              <w:rPr>
                <w:b/>
                <w:bCs/>
                <w:sz w:val="20"/>
              </w:rPr>
              <w:t>1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b/>
                <w:bCs/>
                <w:sz w:val="20"/>
              </w:rPr>
            </w:pPr>
            <w:r w:rsidRPr="001A736E">
              <w:rPr>
                <w:b/>
                <w:bCs/>
                <w:sz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b/>
                <w:bCs/>
                <w:sz w:val="20"/>
              </w:rPr>
            </w:pPr>
            <w:r w:rsidRPr="001A736E">
              <w:rPr>
                <w:b/>
                <w:bCs/>
                <w:sz w:val="20"/>
              </w:rPr>
              <w:t>3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b/>
                <w:bCs/>
                <w:sz w:val="20"/>
              </w:rPr>
            </w:pPr>
            <w:r w:rsidRPr="001A736E">
              <w:rPr>
                <w:b/>
                <w:bCs/>
                <w:sz w:val="20"/>
              </w:rPr>
              <w:t>4</w:t>
            </w:r>
          </w:p>
        </w:tc>
      </w:tr>
      <w:tr w:rsidR="00026EFC" w:rsidRPr="001A736E" w:rsidTr="009412C1">
        <w:trPr>
          <w:trHeight w:val="576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1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rPr>
                <w:sz w:val="20"/>
              </w:rPr>
            </w:pPr>
            <w:r w:rsidRPr="001A736E">
              <w:rPr>
                <w:sz w:val="20"/>
              </w:rPr>
              <w:t>вид регулируемой деятельности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proofErr w:type="spellStart"/>
            <w:r w:rsidRPr="001A736E">
              <w:rPr>
                <w:sz w:val="20"/>
              </w:rPr>
              <w:t>x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Оказание услуг в сфере водоснабжения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2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rPr>
                <w:sz w:val="20"/>
              </w:rPr>
            </w:pPr>
            <w:r w:rsidRPr="001A736E">
              <w:rPr>
                <w:sz w:val="20"/>
              </w:rPr>
              <w:t>выручка от регулируемой деятельности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F51360" w:rsidP="009412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132,0</w:t>
            </w:r>
          </w:p>
        </w:tc>
      </w:tr>
      <w:tr w:rsidR="00026EFC" w:rsidRPr="001A736E" w:rsidTr="009412C1">
        <w:trPr>
          <w:trHeight w:val="456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rPr>
                <w:sz w:val="20"/>
              </w:rPr>
            </w:pPr>
            <w:r w:rsidRPr="001A736E">
              <w:rPr>
                <w:sz w:val="20"/>
              </w:rPr>
              <w:t>себестоимость производимых товаров (оказываемых услуг) по регулируемому виду деятельности, в том числе: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736F04" w:rsidP="009412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286,2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3.1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100" w:firstLine="200"/>
              <w:rPr>
                <w:sz w:val="20"/>
              </w:rPr>
            </w:pPr>
            <w:r w:rsidRPr="001A736E">
              <w:rPr>
                <w:sz w:val="20"/>
              </w:rPr>
              <w:t>Покупная вода, в том числе: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 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3.1.1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200" w:firstLine="400"/>
              <w:rPr>
                <w:sz w:val="20"/>
              </w:rPr>
            </w:pPr>
            <w:r w:rsidRPr="001A736E">
              <w:rPr>
                <w:sz w:val="20"/>
              </w:rPr>
              <w:t>технического качества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 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3.1.2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200" w:firstLine="400"/>
              <w:rPr>
                <w:sz w:val="20"/>
              </w:rPr>
            </w:pPr>
            <w:r w:rsidRPr="001A736E">
              <w:rPr>
                <w:sz w:val="20"/>
              </w:rPr>
              <w:t>питьевого качества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 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3.1.3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200" w:firstLine="400"/>
              <w:rPr>
                <w:sz w:val="20"/>
              </w:rPr>
            </w:pPr>
            <w:r w:rsidRPr="001A736E">
              <w:rPr>
                <w:sz w:val="20"/>
              </w:rPr>
              <w:t>покупка потерь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 </w:t>
            </w:r>
          </w:p>
        </w:tc>
      </w:tr>
      <w:tr w:rsidR="00026EFC" w:rsidRPr="001A736E" w:rsidTr="009412C1">
        <w:trPr>
          <w:trHeight w:val="68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3.2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100" w:firstLine="200"/>
              <w:rPr>
                <w:sz w:val="20"/>
              </w:rPr>
            </w:pPr>
            <w:r w:rsidRPr="001A736E">
              <w:rPr>
                <w:sz w:val="20"/>
              </w:rPr>
              <w:t>расходы на покупаемую электрическую энергию (мощность), потребляемую оборудованием, используемым в технологическом процессе: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F51360" w:rsidP="009412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157,6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3.2.1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200" w:firstLine="400"/>
              <w:rPr>
                <w:sz w:val="20"/>
              </w:rPr>
            </w:pPr>
            <w:proofErr w:type="gramStart"/>
            <w:r w:rsidRPr="001A736E">
              <w:rPr>
                <w:sz w:val="20"/>
              </w:rPr>
              <w:t>средневзвешенная</w:t>
            </w:r>
            <w:proofErr w:type="gramEnd"/>
            <w:r w:rsidRPr="001A736E">
              <w:rPr>
                <w:sz w:val="20"/>
              </w:rPr>
              <w:t xml:space="preserve"> стоимости 1 кВт*ч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руб.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F51360" w:rsidP="009412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2,65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3.2.2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200" w:firstLine="400"/>
              <w:rPr>
                <w:sz w:val="20"/>
              </w:rPr>
            </w:pPr>
            <w:r w:rsidRPr="001A736E">
              <w:rPr>
                <w:sz w:val="20"/>
              </w:rPr>
              <w:t>объем приобретенной электрической энергии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.к</w:t>
            </w:r>
            <w:proofErr w:type="gramEnd"/>
            <w:r w:rsidRPr="001A736E">
              <w:rPr>
                <w:sz w:val="20"/>
              </w:rPr>
              <w:t>Вт*ч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F51360" w:rsidP="009412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59,4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3.3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100" w:firstLine="200"/>
              <w:rPr>
                <w:sz w:val="20"/>
              </w:rPr>
            </w:pPr>
            <w:r w:rsidRPr="001A736E">
              <w:rPr>
                <w:sz w:val="20"/>
              </w:rPr>
              <w:t>Расходы на реагенты: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3.3.1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200" w:firstLine="400"/>
              <w:rPr>
                <w:sz w:val="20"/>
              </w:rPr>
            </w:pPr>
            <w:r w:rsidRPr="001A736E">
              <w:rPr>
                <w:sz w:val="20"/>
              </w:rPr>
              <w:t>Количество использованного реагента, в т.ч.: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тонн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 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3.3.1.1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300" w:firstLine="600"/>
              <w:rPr>
                <w:sz w:val="20"/>
              </w:rPr>
            </w:pPr>
            <w:r w:rsidRPr="001A736E">
              <w:rPr>
                <w:sz w:val="20"/>
              </w:rPr>
              <w:t>хлора (всех видов)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тонн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 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3.3.1.2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300" w:firstLine="600"/>
              <w:rPr>
                <w:sz w:val="20"/>
              </w:rPr>
            </w:pPr>
            <w:r w:rsidRPr="001A736E">
              <w:rPr>
                <w:sz w:val="20"/>
              </w:rPr>
              <w:t>алюминия сульфата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тонн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 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3.3.1.3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300" w:firstLine="600"/>
              <w:rPr>
                <w:sz w:val="20"/>
              </w:rPr>
            </w:pPr>
            <w:r w:rsidRPr="001A736E">
              <w:rPr>
                <w:sz w:val="20"/>
              </w:rPr>
              <w:t>гипохлорита натрия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тонн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3.3.1.4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300" w:firstLine="600"/>
              <w:rPr>
                <w:sz w:val="20"/>
              </w:rPr>
            </w:pPr>
            <w:r w:rsidRPr="001A736E">
              <w:rPr>
                <w:sz w:val="20"/>
              </w:rPr>
              <w:t>гипохлорита кальция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тонн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 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3.3.1.5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300" w:firstLine="600"/>
              <w:rPr>
                <w:sz w:val="20"/>
              </w:rPr>
            </w:pPr>
            <w:r w:rsidRPr="001A736E">
              <w:rPr>
                <w:sz w:val="20"/>
              </w:rPr>
              <w:t>аммиака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тонн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 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3.3.1.6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300" w:firstLine="600"/>
              <w:rPr>
                <w:sz w:val="20"/>
              </w:rPr>
            </w:pPr>
            <w:r w:rsidRPr="001A736E">
              <w:rPr>
                <w:sz w:val="20"/>
              </w:rPr>
              <w:t>активированного угля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тонн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 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3.3.1.7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300" w:firstLine="600"/>
              <w:rPr>
                <w:sz w:val="20"/>
              </w:rPr>
            </w:pPr>
            <w:r w:rsidRPr="001A736E">
              <w:rPr>
                <w:sz w:val="20"/>
              </w:rPr>
              <w:t xml:space="preserve">коагулянтов и </w:t>
            </w:r>
            <w:proofErr w:type="spellStart"/>
            <w:r w:rsidRPr="001A736E">
              <w:rPr>
                <w:sz w:val="20"/>
              </w:rPr>
              <w:t>флокулянтов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тонн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 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3.3.1.8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300" w:firstLine="600"/>
              <w:rPr>
                <w:sz w:val="20"/>
              </w:rPr>
            </w:pPr>
            <w:r w:rsidRPr="001A736E">
              <w:rPr>
                <w:sz w:val="20"/>
              </w:rPr>
              <w:t>прочих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тонн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 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3.4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100" w:firstLine="200"/>
              <w:rPr>
                <w:sz w:val="20"/>
              </w:rPr>
            </w:pPr>
            <w:r w:rsidRPr="001A736E">
              <w:rPr>
                <w:sz w:val="20"/>
              </w:rPr>
              <w:t>расходы на оплату труда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F51360" w:rsidP="009412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70,8</w:t>
            </w:r>
          </w:p>
        </w:tc>
      </w:tr>
      <w:tr w:rsidR="00026EFC" w:rsidRPr="001A736E" w:rsidTr="009412C1">
        <w:trPr>
          <w:trHeight w:val="456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3.5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100" w:firstLine="200"/>
              <w:rPr>
                <w:sz w:val="20"/>
              </w:rPr>
            </w:pPr>
            <w:r w:rsidRPr="001A736E">
              <w:rPr>
                <w:sz w:val="20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F51360" w:rsidP="009412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16,4</w:t>
            </w:r>
          </w:p>
        </w:tc>
      </w:tr>
      <w:tr w:rsidR="00026EFC" w:rsidRPr="001A736E" w:rsidTr="009412C1">
        <w:trPr>
          <w:trHeight w:val="456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3.6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100" w:firstLine="200"/>
              <w:rPr>
                <w:sz w:val="20"/>
              </w:rPr>
            </w:pPr>
            <w:r w:rsidRPr="001A736E">
              <w:rPr>
                <w:sz w:val="20"/>
              </w:rPr>
              <w:t>расходы на амортизацию основных производственных средств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F51360" w:rsidP="009412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026EFC" w:rsidRPr="001A736E" w:rsidTr="009412C1">
        <w:trPr>
          <w:trHeight w:val="456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3.7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100" w:firstLine="200"/>
              <w:rPr>
                <w:sz w:val="20"/>
              </w:rPr>
            </w:pPr>
            <w:r w:rsidRPr="001A736E">
              <w:rPr>
                <w:sz w:val="20"/>
              </w:rPr>
              <w:t>аренда имущества, используемого в технологическом процессе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 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3.8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100" w:firstLine="200"/>
              <w:rPr>
                <w:sz w:val="20"/>
              </w:rPr>
            </w:pPr>
            <w:r w:rsidRPr="001A736E">
              <w:rPr>
                <w:sz w:val="20"/>
              </w:rPr>
              <w:t>общепроизводственные (цеховые) расходы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736F04" w:rsidP="00736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3.9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100" w:firstLine="200"/>
              <w:rPr>
                <w:sz w:val="20"/>
              </w:rPr>
            </w:pPr>
            <w:r w:rsidRPr="001A736E">
              <w:rPr>
                <w:sz w:val="20"/>
              </w:rPr>
              <w:t>общехозяйственные (управленческие) расходы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9324DC" w:rsidP="00736F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</w:t>
            </w:r>
            <w:r w:rsidR="00736F04">
              <w:rPr>
                <w:sz w:val="20"/>
              </w:rPr>
              <w:t>3</w:t>
            </w:r>
          </w:p>
        </w:tc>
      </w:tr>
      <w:tr w:rsidR="00026EFC" w:rsidRPr="001A736E" w:rsidTr="009412C1">
        <w:trPr>
          <w:trHeight w:val="456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3.10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100" w:firstLine="200"/>
              <w:rPr>
                <w:sz w:val="20"/>
              </w:rPr>
            </w:pPr>
            <w:r w:rsidRPr="001A736E">
              <w:rPr>
                <w:sz w:val="20"/>
              </w:rPr>
              <w:t>Ремонт и техническое обслуживание основных средств, в том числе: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3.10.1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200" w:firstLine="400"/>
              <w:rPr>
                <w:sz w:val="20"/>
              </w:rPr>
            </w:pPr>
            <w:r w:rsidRPr="001A736E">
              <w:rPr>
                <w:sz w:val="20"/>
              </w:rPr>
              <w:t>капитальный ремонт основных средств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3.10.2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200" w:firstLine="400"/>
              <w:rPr>
                <w:sz w:val="20"/>
              </w:rPr>
            </w:pPr>
            <w:r w:rsidRPr="001A736E">
              <w:rPr>
                <w:sz w:val="20"/>
              </w:rPr>
              <w:t>заработная плата ремонтного персонала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 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3.10.3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200" w:firstLine="400"/>
              <w:rPr>
                <w:sz w:val="20"/>
              </w:rPr>
            </w:pPr>
            <w:r w:rsidRPr="001A736E">
              <w:rPr>
                <w:sz w:val="20"/>
              </w:rPr>
              <w:t>среднемесячная оплата труда рабочего 1 разряда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 </w:t>
            </w:r>
          </w:p>
        </w:tc>
      </w:tr>
      <w:tr w:rsidR="00026EFC" w:rsidRPr="001A736E" w:rsidTr="009412C1">
        <w:trPr>
          <w:trHeight w:val="456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3.10.4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200" w:firstLine="400"/>
              <w:rPr>
                <w:sz w:val="20"/>
              </w:rPr>
            </w:pPr>
            <w:r w:rsidRPr="001A736E">
              <w:rPr>
                <w:sz w:val="20"/>
              </w:rPr>
              <w:t>численность ремонтного персонала на конец отчетного периода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чел.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 </w:t>
            </w:r>
          </w:p>
        </w:tc>
      </w:tr>
      <w:tr w:rsidR="00026EFC" w:rsidRPr="001A736E" w:rsidTr="009412C1">
        <w:trPr>
          <w:trHeight w:val="456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3.10.5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200" w:firstLine="400"/>
              <w:rPr>
                <w:sz w:val="20"/>
              </w:rPr>
            </w:pPr>
            <w:r w:rsidRPr="001A736E">
              <w:rPr>
                <w:sz w:val="20"/>
              </w:rPr>
              <w:t>отчисления на соц. нужды от заработной платы ремонтного персонала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 </w:t>
            </w:r>
          </w:p>
        </w:tc>
      </w:tr>
      <w:tr w:rsidR="00026EFC" w:rsidRPr="001A736E" w:rsidTr="009412C1">
        <w:trPr>
          <w:trHeight w:val="912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3.11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100" w:firstLine="200"/>
              <w:rPr>
                <w:sz w:val="20"/>
              </w:rPr>
            </w:pPr>
            <w:r w:rsidRPr="001A736E">
              <w:rPr>
                <w:sz w:val="20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</w:p>
        </w:tc>
      </w:tr>
      <w:tr w:rsidR="00026EFC" w:rsidRPr="001A736E" w:rsidTr="009412C1">
        <w:trPr>
          <w:trHeight w:val="456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lastRenderedPageBreak/>
              <w:t>4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rPr>
                <w:sz w:val="20"/>
              </w:rPr>
            </w:pPr>
            <w:r w:rsidRPr="001A736E">
              <w:rPr>
                <w:sz w:val="20"/>
              </w:rPr>
              <w:t>валовая прибыль от продажи товаров и услуг по регулируемому виду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026EFC" w:rsidRPr="001A736E" w:rsidTr="009412C1">
        <w:trPr>
          <w:trHeight w:val="960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5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rPr>
                <w:sz w:val="20"/>
              </w:rPr>
            </w:pPr>
            <w:r w:rsidRPr="001A736E">
              <w:rPr>
                <w:sz w:val="20"/>
              </w:rPr>
              <w:t>чистая прибыль по регулируемому виду деятельности с указанием размера ее расходования на финансирование мероприятий, предусмотренных инвестиционной программой регулируемой организации по развитию системы холодного водоснабжения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 </w:t>
            </w:r>
          </w:p>
        </w:tc>
      </w:tr>
      <w:tr w:rsidR="00026EFC" w:rsidRPr="001A736E" w:rsidTr="009412C1">
        <w:trPr>
          <w:trHeight w:val="456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6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rPr>
                <w:sz w:val="20"/>
              </w:rPr>
            </w:pPr>
            <w:proofErr w:type="gramStart"/>
            <w:r w:rsidRPr="001A736E">
              <w:rPr>
                <w:sz w:val="20"/>
              </w:rPr>
              <w:t>изменении</w:t>
            </w:r>
            <w:proofErr w:type="gramEnd"/>
            <w:r w:rsidRPr="001A736E">
              <w:rPr>
                <w:sz w:val="20"/>
              </w:rPr>
              <w:t xml:space="preserve"> стоимости основных фондов, в том числе за счет ввода (вывода) их из эксплуатации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 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7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rPr>
                <w:sz w:val="20"/>
              </w:rPr>
            </w:pPr>
            <w:r w:rsidRPr="001A736E">
              <w:rPr>
                <w:sz w:val="20"/>
              </w:rPr>
              <w:t>Поднято воды, в.т.ч.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.к</w:t>
            </w:r>
            <w:proofErr w:type="gramEnd"/>
            <w:r w:rsidRPr="001A736E">
              <w:rPr>
                <w:sz w:val="20"/>
              </w:rPr>
              <w:t>уб.м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9324DC" w:rsidP="009412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7.1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100" w:firstLine="200"/>
              <w:rPr>
                <w:sz w:val="20"/>
              </w:rPr>
            </w:pPr>
            <w:r w:rsidRPr="001A736E">
              <w:rPr>
                <w:sz w:val="20"/>
              </w:rPr>
              <w:t xml:space="preserve">из подземных </w:t>
            </w:r>
            <w:proofErr w:type="spellStart"/>
            <w:r w:rsidRPr="001A736E">
              <w:rPr>
                <w:sz w:val="20"/>
              </w:rPr>
              <w:t>водоисточников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.к</w:t>
            </w:r>
            <w:proofErr w:type="gramEnd"/>
            <w:r w:rsidRPr="001A736E">
              <w:rPr>
                <w:sz w:val="20"/>
              </w:rPr>
              <w:t>уб.м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9324DC" w:rsidP="009412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7.2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100" w:firstLine="200"/>
              <w:rPr>
                <w:sz w:val="20"/>
              </w:rPr>
            </w:pPr>
            <w:r w:rsidRPr="001A736E">
              <w:rPr>
                <w:sz w:val="20"/>
              </w:rPr>
              <w:t xml:space="preserve">из поверхностных </w:t>
            </w:r>
            <w:proofErr w:type="spellStart"/>
            <w:r w:rsidRPr="001A736E">
              <w:rPr>
                <w:sz w:val="20"/>
              </w:rPr>
              <w:t>водоисточников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.к</w:t>
            </w:r>
            <w:proofErr w:type="gramEnd"/>
            <w:r w:rsidRPr="001A736E">
              <w:rPr>
                <w:sz w:val="20"/>
              </w:rPr>
              <w:t>уб.м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 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8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rPr>
                <w:sz w:val="20"/>
              </w:rPr>
            </w:pPr>
            <w:r w:rsidRPr="001A736E">
              <w:rPr>
                <w:sz w:val="20"/>
              </w:rPr>
              <w:t>Получено воды со стороны, в. т</w:t>
            </w:r>
            <w:proofErr w:type="gramStart"/>
            <w:r w:rsidRPr="001A736E">
              <w:rPr>
                <w:sz w:val="20"/>
              </w:rPr>
              <w:t>.ч</w:t>
            </w:r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.к</w:t>
            </w:r>
            <w:proofErr w:type="gramEnd"/>
            <w:r w:rsidRPr="001A736E">
              <w:rPr>
                <w:sz w:val="20"/>
              </w:rPr>
              <w:t>уб.м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 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8.1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100" w:firstLine="200"/>
              <w:rPr>
                <w:sz w:val="20"/>
              </w:rPr>
            </w:pPr>
            <w:r w:rsidRPr="001A736E">
              <w:rPr>
                <w:sz w:val="20"/>
              </w:rPr>
              <w:t>технического качества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.к</w:t>
            </w:r>
            <w:proofErr w:type="gramEnd"/>
            <w:r w:rsidRPr="001A736E">
              <w:rPr>
                <w:sz w:val="20"/>
              </w:rPr>
              <w:t>уб.м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 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8.2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100" w:firstLine="200"/>
              <w:rPr>
                <w:sz w:val="20"/>
              </w:rPr>
            </w:pPr>
            <w:r w:rsidRPr="001A736E">
              <w:rPr>
                <w:sz w:val="20"/>
              </w:rPr>
              <w:t>питьевого качества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.к</w:t>
            </w:r>
            <w:proofErr w:type="gramEnd"/>
            <w:r w:rsidRPr="001A736E">
              <w:rPr>
                <w:sz w:val="20"/>
              </w:rPr>
              <w:t>уб.м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 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9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rPr>
                <w:sz w:val="20"/>
              </w:rPr>
            </w:pPr>
            <w:r w:rsidRPr="001A736E">
              <w:rPr>
                <w:sz w:val="20"/>
              </w:rPr>
              <w:t>объем воды, пропущенной через очистные сооружения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.к</w:t>
            </w:r>
            <w:proofErr w:type="gramEnd"/>
            <w:r w:rsidRPr="001A736E">
              <w:rPr>
                <w:sz w:val="20"/>
              </w:rPr>
              <w:t>уб.м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 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10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rPr>
                <w:sz w:val="20"/>
              </w:rPr>
            </w:pPr>
            <w:r w:rsidRPr="001A736E">
              <w:rPr>
                <w:sz w:val="20"/>
              </w:rPr>
              <w:t>объем отпущенной потребителям воды, в том числе: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.к</w:t>
            </w:r>
            <w:proofErr w:type="gramEnd"/>
            <w:r w:rsidRPr="001A736E">
              <w:rPr>
                <w:sz w:val="20"/>
              </w:rPr>
              <w:t>уб.м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9324DC" w:rsidP="009412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100" w:firstLine="200"/>
              <w:rPr>
                <w:sz w:val="20"/>
              </w:rPr>
            </w:pPr>
            <w:r w:rsidRPr="001A736E">
              <w:rPr>
                <w:sz w:val="20"/>
              </w:rPr>
              <w:t>по приборам учета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.к</w:t>
            </w:r>
            <w:proofErr w:type="gramEnd"/>
            <w:r w:rsidRPr="001A736E">
              <w:rPr>
                <w:sz w:val="20"/>
              </w:rPr>
              <w:t>уб.м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9324DC" w:rsidP="009412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100" w:firstLine="200"/>
              <w:rPr>
                <w:sz w:val="20"/>
              </w:rPr>
            </w:pPr>
            <w:r w:rsidRPr="001A736E">
              <w:rPr>
                <w:sz w:val="20"/>
              </w:rPr>
              <w:t>по нормативам потребления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.к</w:t>
            </w:r>
            <w:proofErr w:type="gramEnd"/>
            <w:r w:rsidRPr="001A736E">
              <w:rPr>
                <w:sz w:val="20"/>
              </w:rPr>
              <w:t>уб.м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9324DC" w:rsidP="009412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6,88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rPr>
                <w:sz w:val="20"/>
              </w:rPr>
            </w:pPr>
            <w:r w:rsidRPr="001A736E">
              <w:rPr>
                <w:sz w:val="20"/>
              </w:rPr>
              <w:t>потери воды в сетях (процентов)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2E5C81" w:rsidP="009412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26EFC" w:rsidRPr="001A736E" w:rsidTr="009412C1">
        <w:trPr>
          <w:trHeight w:val="361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rPr>
                <w:sz w:val="20"/>
              </w:rPr>
            </w:pPr>
            <w:r w:rsidRPr="001A736E">
              <w:rPr>
                <w:sz w:val="20"/>
              </w:rPr>
              <w:t>протяженность водопроводных сетей (в однотрубном исчислении)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км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1D438F" w:rsidP="009412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13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rPr>
                <w:sz w:val="20"/>
              </w:rPr>
            </w:pPr>
            <w:r w:rsidRPr="001A736E">
              <w:rPr>
                <w:sz w:val="20"/>
              </w:rPr>
              <w:t>количество скважин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ед.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2E5C81" w:rsidP="002E5C81">
            <w:pPr>
              <w:rPr>
                <w:sz w:val="20"/>
              </w:rPr>
            </w:pPr>
            <w:r>
              <w:rPr>
                <w:sz w:val="20"/>
              </w:rPr>
              <w:t xml:space="preserve">           9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14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rPr>
                <w:sz w:val="20"/>
              </w:rPr>
            </w:pPr>
            <w:r w:rsidRPr="001A736E">
              <w:rPr>
                <w:sz w:val="20"/>
              </w:rPr>
              <w:t>количество подкачивающих насосных станций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ед.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 </w:t>
            </w:r>
          </w:p>
        </w:tc>
      </w:tr>
      <w:tr w:rsidR="00026EFC" w:rsidRPr="001A736E" w:rsidTr="009412C1">
        <w:trPr>
          <w:trHeight w:val="456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15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100" w:firstLine="200"/>
              <w:rPr>
                <w:sz w:val="20"/>
              </w:rPr>
            </w:pPr>
            <w:r w:rsidRPr="001A736E">
              <w:rPr>
                <w:sz w:val="20"/>
              </w:rP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чел.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2E5C81" w:rsidP="009412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26EFC" w:rsidRPr="001A736E" w:rsidTr="009412C1">
        <w:trPr>
          <w:trHeight w:val="68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16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100" w:firstLine="200"/>
              <w:rPr>
                <w:sz w:val="20"/>
              </w:rPr>
            </w:pPr>
            <w:r w:rsidRPr="001A736E">
              <w:rPr>
                <w:sz w:val="20"/>
              </w:rPr>
              <w:t>удельный расход электроэнергии на подачу воды в сет</w:t>
            </w:r>
            <w:proofErr w:type="gramStart"/>
            <w:r w:rsidRPr="001A736E">
              <w:rPr>
                <w:sz w:val="20"/>
              </w:rPr>
              <w:t>ь(</w:t>
            </w:r>
            <w:proofErr w:type="gramEnd"/>
            <w:r w:rsidRPr="001A736E">
              <w:rPr>
                <w:sz w:val="20"/>
              </w:rPr>
              <w:t>учитывать электроэнергию всех насосных и подкачивающих станций)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кВт·ч/куб</w:t>
            </w:r>
            <w:proofErr w:type="gramStart"/>
            <w:r w:rsidRPr="001A736E">
              <w:rPr>
                <w:sz w:val="20"/>
              </w:rPr>
              <w:t>.м</w:t>
            </w:r>
            <w:proofErr w:type="gramEnd"/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 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17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rPr>
                <w:sz w:val="20"/>
              </w:rPr>
            </w:pPr>
            <w:r w:rsidRPr="001A736E">
              <w:rPr>
                <w:sz w:val="20"/>
              </w:rPr>
              <w:t>Расход воды на коммунально-бытовые нужды ОКК: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.к</w:t>
            </w:r>
            <w:proofErr w:type="gramEnd"/>
            <w:r w:rsidRPr="001A736E">
              <w:rPr>
                <w:sz w:val="20"/>
              </w:rPr>
              <w:t>уб.м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Default="00F51360" w:rsidP="009412C1">
            <w:pPr>
              <w:jc w:val="center"/>
            </w:pPr>
            <w:r>
              <w:rPr>
                <w:sz w:val="20"/>
              </w:rPr>
              <w:t>0,216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17.1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100" w:firstLine="200"/>
              <w:rPr>
                <w:sz w:val="20"/>
              </w:rPr>
            </w:pPr>
            <w:r w:rsidRPr="001A736E">
              <w:rPr>
                <w:sz w:val="20"/>
              </w:rPr>
              <w:t>Расход воды на технологические нужды предприятия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.к</w:t>
            </w:r>
            <w:proofErr w:type="gramEnd"/>
            <w:r w:rsidRPr="001A736E">
              <w:rPr>
                <w:sz w:val="20"/>
              </w:rPr>
              <w:t>уб.м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EFC" w:rsidRDefault="009324DC" w:rsidP="009412C1">
            <w:pPr>
              <w:jc w:val="center"/>
            </w:pPr>
            <w:r>
              <w:rPr>
                <w:sz w:val="20"/>
              </w:rPr>
              <w:t>0,216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17.2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100" w:firstLine="200"/>
              <w:rPr>
                <w:sz w:val="20"/>
              </w:rPr>
            </w:pPr>
            <w:r w:rsidRPr="001A736E">
              <w:rPr>
                <w:sz w:val="20"/>
              </w:rPr>
              <w:t>питьевого качества в т.ч.: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.к</w:t>
            </w:r>
            <w:proofErr w:type="gramEnd"/>
            <w:r w:rsidRPr="001A736E">
              <w:rPr>
                <w:sz w:val="20"/>
              </w:rPr>
              <w:t>уб.м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EFC" w:rsidRDefault="009324DC" w:rsidP="009412C1">
            <w:pPr>
              <w:jc w:val="center"/>
            </w:pPr>
            <w:r>
              <w:rPr>
                <w:sz w:val="20"/>
              </w:rPr>
              <w:t>0,216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17.2.1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200" w:firstLine="400"/>
              <w:rPr>
                <w:sz w:val="20"/>
              </w:rPr>
            </w:pPr>
            <w:r w:rsidRPr="001A736E">
              <w:rPr>
                <w:sz w:val="20"/>
              </w:rPr>
              <w:t>на очистные сооружения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.к</w:t>
            </w:r>
            <w:proofErr w:type="gramEnd"/>
            <w:r w:rsidRPr="001A736E">
              <w:rPr>
                <w:sz w:val="20"/>
              </w:rPr>
              <w:t>уб.м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EFC" w:rsidRDefault="00026EFC" w:rsidP="009412C1">
            <w:pPr>
              <w:jc w:val="center"/>
            </w:pP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17.2.2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200" w:firstLine="400"/>
              <w:rPr>
                <w:sz w:val="20"/>
              </w:rPr>
            </w:pPr>
            <w:r w:rsidRPr="001A736E">
              <w:rPr>
                <w:sz w:val="20"/>
              </w:rPr>
              <w:t>на промывку сетей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.к</w:t>
            </w:r>
            <w:proofErr w:type="gramEnd"/>
            <w:r w:rsidRPr="001A736E">
              <w:rPr>
                <w:sz w:val="20"/>
              </w:rPr>
              <w:t>уб.м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 </w:t>
            </w:r>
          </w:p>
        </w:tc>
      </w:tr>
      <w:tr w:rsidR="00026EFC" w:rsidRPr="001A736E" w:rsidTr="009412C1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17.2.3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ind w:firstLineChars="200" w:firstLine="400"/>
              <w:rPr>
                <w:sz w:val="20"/>
              </w:rPr>
            </w:pPr>
            <w:r w:rsidRPr="001A736E">
              <w:rPr>
                <w:sz w:val="20"/>
              </w:rPr>
              <w:t>прочие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.к</w:t>
            </w:r>
            <w:proofErr w:type="gramEnd"/>
            <w:r w:rsidRPr="001A736E">
              <w:rPr>
                <w:sz w:val="20"/>
              </w:rPr>
              <w:t>уб.м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 </w:t>
            </w:r>
          </w:p>
        </w:tc>
      </w:tr>
      <w:tr w:rsidR="00026EFC" w:rsidRPr="001A736E" w:rsidTr="009412C1">
        <w:trPr>
          <w:trHeight w:val="696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18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rPr>
                <w:sz w:val="20"/>
              </w:rPr>
            </w:pPr>
            <w:r w:rsidRPr="001A736E">
              <w:rPr>
                <w:sz w:val="20"/>
              </w:rPr>
              <w:t>показатель использования производственных объектов (по объему перекачки) по отношению к пиковому дню отчетного года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%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FC" w:rsidRPr="001A736E" w:rsidRDefault="00026EFC" w:rsidP="009412C1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 </w:t>
            </w:r>
          </w:p>
        </w:tc>
      </w:tr>
    </w:tbl>
    <w:p w:rsidR="00311D93" w:rsidRDefault="00736F04"/>
    <w:sectPr w:rsidR="00311D93" w:rsidSect="0037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6EFC"/>
    <w:rsid w:val="00026EFC"/>
    <w:rsid w:val="001D438F"/>
    <w:rsid w:val="002E5C81"/>
    <w:rsid w:val="0033479D"/>
    <w:rsid w:val="0037414B"/>
    <w:rsid w:val="005F2E3C"/>
    <w:rsid w:val="00642209"/>
    <w:rsid w:val="00736F04"/>
    <w:rsid w:val="009322D9"/>
    <w:rsid w:val="009324DC"/>
    <w:rsid w:val="00EA557B"/>
    <w:rsid w:val="00ED517A"/>
    <w:rsid w:val="00F5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FC"/>
    <w:rPr>
      <w:sz w:val="28"/>
    </w:rPr>
  </w:style>
  <w:style w:type="paragraph" w:styleId="1">
    <w:name w:val="heading 1"/>
    <w:basedOn w:val="a"/>
    <w:next w:val="a"/>
    <w:link w:val="10"/>
    <w:qFormat/>
    <w:rsid w:val="00ED51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1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026E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26EF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2014-04-26T02:32:00Z</dcterms:created>
  <dcterms:modified xsi:type="dcterms:W3CDTF">2014-04-28T20:02:00Z</dcterms:modified>
</cp:coreProperties>
</file>