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560" w:type="dxa"/>
        <w:tblInd w:w="93" w:type="dxa"/>
        <w:tblLook w:val="04A0"/>
      </w:tblPr>
      <w:tblGrid>
        <w:gridCol w:w="4780"/>
        <w:gridCol w:w="880"/>
        <w:gridCol w:w="1480"/>
        <w:gridCol w:w="2420"/>
      </w:tblGrid>
      <w:tr w:rsidR="00F757A9" w:rsidRPr="00F757A9" w:rsidTr="00F757A9">
        <w:trPr>
          <w:trHeight w:val="37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Организация  </w:t>
            </w:r>
            <w:proofErr w:type="spellStart"/>
            <w:r w:rsidRPr="00F757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Болотнинский</w:t>
            </w:r>
            <w:proofErr w:type="spellEnd"/>
            <w:r w:rsidRPr="00F757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 xml:space="preserve"> район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F757A9" w:rsidRPr="00F757A9" w:rsidTr="00F757A9">
        <w:trPr>
          <w:trHeight w:val="315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Отрасль    </w:t>
            </w:r>
            <w:r w:rsidRPr="00F75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 xml:space="preserve">ЖКХ </w:t>
            </w:r>
            <w:proofErr w:type="spellStart"/>
            <w:r w:rsidRPr="00F757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Егоровка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F757A9" w:rsidRPr="00F757A9" w:rsidTr="00F757A9">
        <w:trPr>
          <w:trHeight w:val="375"/>
        </w:trPr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Отчетная калькуляция 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F757A9" w:rsidRPr="00F757A9" w:rsidTr="00F757A9">
        <w:trPr>
          <w:trHeight w:val="375"/>
        </w:trPr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себестоимости отпущенной воды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F757A9" w:rsidRPr="00F757A9" w:rsidTr="00F757A9">
        <w:trPr>
          <w:trHeight w:val="375"/>
        </w:trPr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</w:rPr>
              <w:t>За   январь-декабрь  2012  г.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F757A9" w:rsidRPr="00F757A9" w:rsidTr="00F757A9">
        <w:trPr>
          <w:trHeight w:val="30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F757A9" w:rsidRPr="00F757A9" w:rsidTr="00F757A9">
        <w:trPr>
          <w:trHeight w:val="93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Показатели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Код строки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757A9">
              <w:rPr>
                <w:rFonts w:ascii="Times New Roman" w:eastAsia="Times New Roman" w:hAnsi="Times New Roman" w:cs="Times New Roman"/>
                <w:sz w:val="16"/>
                <w:szCs w:val="16"/>
              </w:rPr>
              <w:t>По отчету за соответствующий период прошлого года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Фактически с начала года</w:t>
            </w:r>
          </w:p>
        </w:tc>
      </w:tr>
      <w:tr w:rsidR="00F757A9" w:rsidRPr="00F757A9" w:rsidTr="00F757A9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Б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2</w:t>
            </w:r>
          </w:p>
        </w:tc>
      </w:tr>
      <w:tr w:rsidR="00F757A9" w:rsidRPr="00F757A9" w:rsidTr="00F757A9">
        <w:trPr>
          <w:trHeight w:val="405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1.Натуральные показатели (тыс.м3)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F757A9" w:rsidRPr="00F757A9" w:rsidTr="00F757A9">
        <w:trPr>
          <w:trHeight w:val="30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Поднято воды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37,0000</w:t>
            </w:r>
          </w:p>
        </w:tc>
      </w:tr>
      <w:tr w:rsidR="00F757A9" w:rsidRPr="00F757A9" w:rsidTr="00F757A9">
        <w:trPr>
          <w:trHeight w:val="31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Расход на собственные нужды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110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0,5860</w:t>
            </w:r>
          </w:p>
        </w:tc>
      </w:tr>
      <w:tr w:rsidR="00F757A9" w:rsidRPr="00F757A9" w:rsidTr="00F757A9">
        <w:trPr>
          <w:trHeight w:val="31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Получено воды со стороны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0,0000</w:t>
            </w:r>
          </w:p>
        </w:tc>
      </w:tr>
      <w:tr w:rsidR="00F757A9" w:rsidRPr="00F757A9" w:rsidTr="00F757A9">
        <w:trPr>
          <w:trHeight w:val="34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Пропущено через очистные сооружения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0,0000</w:t>
            </w:r>
          </w:p>
        </w:tc>
      </w:tr>
      <w:tr w:rsidR="00F757A9" w:rsidRPr="00F757A9" w:rsidTr="00F757A9">
        <w:trPr>
          <w:trHeight w:val="34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Подано воды в сеть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37,0000</w:t>
            </w:r>
          </w:p>
        </w:tc>
      </w:tr>
      <w:tr w:rsidR="00F757A9" w:rsidRPr="00F757A9" w:rsidTr="00F757A9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Потери воды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310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9,5540</w:t>
            </w:r>
          </w:p>
        </w:tc>
      </w:tr>
      <w:tr w:rsidR="00F757A9" w:rsidRPr="00F757A9" w:rsidTr="00F757A9">
        <w:trPr>
          <w:trHeight w:val="39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Реализовано воды - 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320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26,8600</w:t>
            </w:r>
          </w:p>
        </w:tc>
      </w:tr>
      <w:tr w:rsidR="00F757A9" w:rsidRPr="00F757A9" w:rsidTr="00F757A9">
        <w:trPr>
          <w:trHeight w:val="34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В том числе -  населению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330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24,0320</w:t>
            </w:r>
          </w:p>
        </w:tc>
      </w:tr>
      <w:tr w:rsidR="00F757A9" w:rsidRPr="00F757A9" w:rsidTr="00F757A9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Отпущено воды другим водопроводам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0,0000</w:t>
            </w:r>
          </w:p>
        </w:tc>
      </w:tr>
      <w:tr w:rsidR="00F757A9" w:rsidRPr="00F757A9" w:rsidTr="00F757A9">
        <w:trPr>
          <w:trHeight w:val="58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2.Полная себестоимость отпущенной воды (тыс.руб.)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7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Подьем</w:t>
            </w:r>
            <w:proofErr w:type="spellEnd"/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 xml:space="preserve"> воды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766,2230</w:t>
            </w:r>
          </w:p>
        </w:tc>
      </w:tr>
      <w:tr w:rsidR="00F757A9" w:rsidRPr="00F757A9" w:rsidTr="00F757A9">
        <w:trPr>
          <w:trHeight w:val="54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 xml:space="preserve">В том числе:                             </w:t>
            </w:r>
            <w:r w:rsidRPr="00F757A9">
              <w:rPr>
                <w:rFonts w:ascii="Times New Roman" w:eastAsia="Times New Roman" w:hAnsi="Times New Roman" w:cs="Times New Roman"/>
              </w:rPr>
              <w:t>Электроэнергия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510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172,1037</w:t>
            </w:r>
          </w:p>
        </w:tc>
      </w:tr>
      <w:tr w:rsidR="00F757A9" w:rsidRPr="00F757A9" w:rsidTr="00F757A9">
        <w:trPr>
          <w:trHeight w:val="40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Амортизация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520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3,7100</w:t>
            </w:r>
          </w:p>
        </w:tc>
      </w:tr>
      <w:tr w:rsidR="00F757A9" w:rsidRPr="00F757A9" w:rsidTr="00F757A9">
        <w:trPr>
          <w:trHeight w:val="58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Ремонт и техобслуживание или резерв расходов на оплату всех видов ремонта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530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173,1858</w:t>
            </w:r>
          </w:p>
        </w:tc>
      </w:tr>
      <w:tr w:rsidR="00F757A9" w:rsidRPr="00F757A9" w:rsidTr="00F757A9">
        <w:trPr>
          <w:trHeight w:val="58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В том числе капитальный ремонт или резерв расходов на оплату капитального ремонта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531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1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Оплата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540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301,0390</w:t>
            </w:r>
          </w:p>
        </w:tc>
      </w:tr>
      <w:tr w:rsidR="00F757A9" w:rsidRPr="00F757A9" w:rsidTr="00F757A9">
        <w:trPr>
          <w:trHeight w:val="43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Отчисления на социальные нужды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550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81,8826</w:t>
            </w:r>
          </w:p>
        </w:tc>
      </w:tr>
      <w:tr w:rsidR="00F757A9" w:rsidRPr="00F757A9" w:rsidTr="00F757A9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Цеховые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560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34,3019</w:t>
            </w:r>
          </w:p>
        </w:tc>
      </w:tr>
      <w:tr w:rsidR="00F757A9" w:rsidRPr="00F757A9" w:rsidTr="00F757A9">
        <w:trPr>
          <w:trHeight w:val="37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Очистка воды-всего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61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 xml:space="preserve">В том числе:                             </w:t>
            </w:r>
            <w:r w:rsidRPr="00F757A9">
              <w:rPr>
                <w:rFonts w:ascii="Times New Roman" w:eastAsia="Times New Roman" w:hAnsi="Times New Roman" w:cs="Times New Roman"/>
              </w:rPr>
              <w:t>Электроэнергия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610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Материалы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620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4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амортизация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630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57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Ремонт и техобслуживание или резерв расходов на оплату всех видов ремонта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640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55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В том числе капитальный ремонт или резерв расходов на оплату капитального ремонта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641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Затраты на оплату труда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650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270"/>
        </w:trPr>
        <w:tc>
          <w:tcPr>
            <w:tcW w:w="4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lastRenderedPageBreak/>
              <w:t>Отчисления на социальные нужды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660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1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Цеховые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670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9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Оплата воды, полученной со стороны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3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Транспортирование  воды- всего: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7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 xml:space="preserve">В том </w:t>
            </w:r>
            <w:proofErr w:type="spellStart"/>
            <w:r w:rsidRPr="00F757A9">
              <w:rPr>
                <w:rFonts w:ascii="Times New Roman" w:eastAsia="Times New Roman" w:hAnsi="Times New Roman" w:cs="Times New Roman"/>
              </w:rPr>
              <w:t>числе:Электроэнергия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810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Амортизация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820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64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Ремонт и техобслуживание или резерв расходов на оплату всех видов ремонта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830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64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В том числе :капитальный ремонт или резерв расходов на оплату капитального ремонта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831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1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Затраты на оплату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840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3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Отчисления на социальные нужды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850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Цеховые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860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6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i/>
                <w:iCs/>
              </w:rPr>
              <w:t>Проведение аварийно-восстановительных работ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6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Содержание и обслуживание внутридомовых сетей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3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Ремонтный фонд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1100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6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Прочие прямые расходы- 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1200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40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proofErr w:type="spellStart"/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Общеэксплутационные</w:t>
            </w:r>
            <w:proofErr w:type="spellEnd"/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1300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37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ИТОГО расходов по эксплуатации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1400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766,2230</w:t>
            </w:r>
          </w:p>
        </w:tc>
      </w:tr>
      <w:tr w:rsidR="00F757A9" w:rsidRPr="00F757A9" w:rsidTr="00F757A9">
        <w:trPr>
          <w:trHeight w:val="40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Внеэксплуатационные расходы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1500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F757A9" w:rsidRPr="00F757A9" w:rsidTr="00F757A9">
        <w:trPr>
          <w:trHeight w:val="60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ВСЕГО РАСХОДОВ ПО ПОЛНОЙ СЕБЕСТОИМОСТИ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1600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766,2230</w:t>
            </w:r>
          </w:p>
        </w:tc>
      </w:tr>
      <w:tr w:rsidR="00F757A9" w:rsidRPr="00F757A9" w:rsidTr="00F757A9">
        <w:trPr>
          <w:trHeight w:val="33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Себестоимость за 1м3 отпущенной воды , руб.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1700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28,5300</w:t>
            </w:r>
          </w:p>
        </w:tc>
      </w:tr>
      <w:tr w:rsidR="00F757A9" w:rsidRPr="00F757A9" w:rsidTr="00F757A9">
        <w:trPr>
          <w:trHeight w:val="42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ВСЕГО ДОХОДОВ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1800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622,8731</w:t>
            </w:r>
          </w:p>
        </w:tc>
      </w:tr>
      <w:tr w:rsidR="00F757A9" w:rsidRPr="00F757A9" w:rsidTr="00F757A9">
        <w:trPr>
          <w:trHeight w:val="31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В том числе от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757A9">
              <w:rPr>
                <w:rFonts w:ascii="Times New Roman" w:eastAsia="Times New Roman" w:hAnsi="Times New Roman" w:cs="Times New Roman"/>
                <w:b/>
                <w:bCs/>
              </w:rPr>
              <w:t>1810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557,3818</w:t>
            </w:r>
          </w:p>
        </w:tc>
      </w:tr>
      <w:tr w:rsidR="00F757A9" w:rsidRPr="00F757A9" w:rsidTr="00F757A9">
        <w:trPr>
          <w:trHeight w:val="345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F757A9">
              <w:rPr>
                <w:rFonts w:ascii="Times New Roman" w:eastAsia="Times New Roman" w:hAnsi="Times New Roman" w:cs="Times New Roman"/>
              </w:rPr>
              <w:t>Справочно:ЭОТ</w:t>
            </w:r>
            <w:proofErr w:type="spellEnd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1900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23,1900</w:t>
            </w:r>
          </w:p>
        </w:tc>
      </w:tr>
      <w:tr w:rsidR="00F757A9" w:rsidRPr="00F757A9" w:rsidTr="00F757A9">
        <w:trPr>
          <w:trHeight w:val="330"/>
        </w:trPr>
        <w:tc>
          <w:tcPr>
            <w:tcW w:w="4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Тариф для населения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2000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757A9">
              <w:rPr>
                <w:rFonts w:ascii="Times New Roman" w:eastAsia="Times New Roman" w:hAnsi="Times New Roman" w:cs="Times New Roman"/>
                <w:sz w:val="24"/>
                <w:szCs w:val="24"/>
              </w:rPr>
              <w:t>23,1900</w:t>
            </w:r>
          </w:p>
        </w:tc>
      </w:tr>
      <w:tr w:rsidR="00F757A9" w:rsidRPr="00F757A9" w:rsidTr="00F757A9">
        <w:trPr>
          <w:trHeight w:val="660"/>
        </w:trPr>
        <w:tc>
          <w:tcPr>
            <w:tcW w:w="4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  <w:tr w:rsidR="00F757A9" w:rsidRPr="00F757A9" w:rsidTr="00F757A9">
        <w:trPr>
          <w:trHeight w:val="930"/>
        </w:trPr>
        <w:tc>
          <w:tcPr>
            <w:tcW w:w="7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F757A9">
              <w:rPr>
                <w:rFonts w:ascii="Times New Roman" w:eastAsia="Times New Roman" w:hAnsi="Times New Roman" w:cs="Times New Roman"/>
              </w:rPr>
              <w:t xml:space="preserve">Руководитель организации                Горелик И.Г.                 </w:t>
            </w:r>
          </w:p>
        </w:tc>
        <w:tc>
          <w:tcPr>
            <w:tcW w:w="2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757A9" w:rsidRPr="00F757A9" w:rsidRDefault="00F757A9" w:rsidP="00F757A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F757A9">
              <w:rPr>
                <w:rFonts w:ascii="Arial CYR" w:eastAsia="Times New Roman" w:hAnsi="Arial CYR" w:cs="Arial CYR"/>
                <w:sz w:val="20"/>
                <w:szCs w:val="20"/>
              </w:rPr>
              <w:t> </w:t>
            </w:r>
          </w:p>
        </w:tc>
      </w:tr>
    </w:tbl>
    <w:p w:rsidR="00C66572" w:rsidRDefault="00C66572"/>
    <w:sectPr w:rsidR="00C665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757A9"/>
    <w:rsid w:val="00C66572"/>
    <w:rsid w:val="00F7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2205</Characters>
  <Application>Microsoft Office Word</Application>
  <DocSecurity>0</DocSecurity>
  <Lines>18</Lines>
  <Paragraphs>5</Paragraphs>
  <ScaleCrop>false</ScaleCrop>
  <Company>X-Team Group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2013-02-06T09:41:00Z</dcterms:created>
  <dcterms:modified xsi:type="dcterms:W3CDTF">2013-02-06T09:42:00Z</dcterms:modified>
</cp:coreProperties>
</file>