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4" w:rsidRPr="00233334" w:rsidRDefault="00233334" w:rsidP="00233334">
      <w:pPr>
        <w:ind w:left="-1080" w:right="-365"/>
        <w:jc w:val="right"/>
        <w:outlineLvl w:val="0"/>
        <w:rPr>
          <w:b/>
          <w:color w:val="FF0000"/>
          <w:sz w:val="24"/>
          <w:szCs w:val="24"/>
        </w:rPr>
      </w:pPr>
    </w:p>
    <w:p w:rsidR="00C037DD" w:rsidRDefault="00C037DD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Информационно-статистический обзор </w:t>
      </w:r>
      <w:bookmarkStart w:id="0" w:name="_GoBack"/>
      <w:bookmarkEnd w:id="0"/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 количестве, тематике и результатах рассмотрения обращений граждан,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организаций и общественных объединений,</w:t>
      </w:r>
    </w:p>
    <w:p w:rsidR="00C037DD" w:rsidRDefault="00C037DD" w:rsidP="00C037DD">
      <w:pPr>
        <w:ind w:right="-2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поступивших</w:t>
      </w:r>
      <w:proofErr w:type="gramEnd"/>
      <w:r>
        <w:rPr>
          <w:b/>
          <w:sz w:val="24"/>
          <w:szCs w:val="24"/>
        </w:rPr>
        <w:t xml:space="preserve"> в администрацию</w:t>
      </w:r>
      <w:r w:rsidR="009E1B77">
        <w:rPr>
          <w:b/>
          <w:sz w:val="24"/>
          <w:szCs w:val="24"/>
        </w:rPr>
        <w:t xml:space="preserve"> Егоровского сельсовета</w:t>
      </w:r>
      <w:r>
        <w:rPr>
          <w:b/>
          <w:sz w:val="24"/>
          <w:szCs w:val="24"/>
        </w:rPr>
        <w:t xml:space="preserve"> Болотнинского района Новосибирской области</w:t>
      </w:r>
    </w:p>
    <w:p w:rsidR="00C037DD" w:rsidRDefault="00925F17" w:rsidP="00C037DD">
      <w:pPr>
        <w:ind w:left="-1080" w:right="-365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 w:rsidR="001B01D7">
        <w:rPr>
          <w:b/>
          <w:sz w:val="24"/>
          <w:szCs w:val="24"/>
        </w:rPr>
        <w:t>апреле</w:t>
      </w:r>
      <w:r w:rsidR="00DF1002">
        <w:rPr>
          <w:b/>
          <w:sz w:val="24"/>
          <w:szCs w:val="24"/>
        </w:rPr>
        <w:t xml:space="preserve"> </w:t>
      </w:r>
      <w:r w:rsidR="0016556C">
        <w:rPr>
          <w:b/>
          <w:sz w:val="24"/>
          <w:szCs w:val="24"/>
        </w:rPr>
        <w:t>201</w:t>
      </w:r>
      <w:r w:rsidR="00021EE2">
        <w:rPr>
          <w:b/>
          <w:sz w:val="24"/>
          <w:szCs w:val="24"/>
        </w:rPr>
        <w:t>6</w:t>
      </w:r>
      <w:r w:rsidR="00C037DD">
        <w:rPr>
          <w:b/>
          <w:sz w:val="24"/>
          <w:szCs w:val="24"/>
        </w:rPr>
        <w:t xml:space="preserve"> год</w:t>
      </w:r>
      <w:r w:rsidR="0016556C">
        <w:rPr>
          <w:b/>
          <w:sz w:val="24"/>
          <w:szCs w:val="24"/>
        </w:rPr>
        <w:t>а</w:t>
      </w:r>
      <w:r w:rsidR="00C037DD">
        <w:rPr>
          <w:b/>
          <w:sz w:val="24"/>
          <w:szCs w:val="24"/>
        </w:rPr>
        <w:t xml:space="preserve"> </w:t>
      </w:r>
    </w:p>
    <w:p w:rsidR="00C037DD" w:rsidRDefault="00C037DD" w:rsidP="00C037DD">
      <w:pPr>
        <w:ind w:left="-1080"/>
        <w:jc w:val="center"/>
        <w:outlineLvl w:val="0"/>
        <w:rPr>
          <w:sz w:val="24"/>
          <w:szCs w:val="24"/>
        </w:rPr>
      </w:pPr>
    </w:p>
    <w:p w:rsidR="00C037DD" w:rsidRDefault="00C037DD" w:rsidP="00C037DD">
      <w:pPr>
        <w:pStyle w:val="2"/>
        <w:numPr>
          <w:ilvl w:val="12"/>
          <w:numId w:val="0"/>
        </w:numPr>
        <w:tabs>
          <w:tab w:val="clear" w:pos="284"/>
          <w:tab w:val="left" w:pos="0"/>
          <w:tab w:val="left" w:pos="6341"/>
          <w:tab w:val="left" w:pos="9000"/>
        </w:tabs>
        <w:ind w:right="0" w:firstLine="709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В </w:t>
      </w:r>
      <w:r w:rsidR="00271E87">
        <w:rPr>
          <w:spacing w:val="-10"/>
          <w:sz w:val="24"/>
          <w:szCs w:val="24"/>
        </w:rPr>
        <w:t>администрацию</w:t>
      </w:r>
      <w:r w:rsidR="00CB73EE">
        <w:rPr>
          <w:spacing w:val="-10"/>
          <w:sz w:val="24"/>
          <w:szCs w:val="24"/>
        </w:rPr>
        <w:t xml:space="preserve"> Е</w:t>
      </w:r>
      <w:r w:rsidR="009E1B77">
        <w:rPr>
          <w:spacing w:val="-10"/>
          <w:sz w:val="24"/>
          <w:szCs w:val="24"/>
        </w:rPr>
        <w:t>горовского сельсовета</w:t>
      </w:r>
      <w:r w:rsidR="00271E87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Болотнинского района Ново</w:t>
      </w:r>
      <w:r w:rsidR="00271E87">
        <w:rPr>
          <w:spacing w:val="-10"/>
          <w:sz w:val="24"/>
          <w:szCs w:val="24"/>
        </w:rPr>
        <w:t xml:space="preserve">сибирской области </w:t>
      </w:r>
      <w:r w:rsidR="00925F17">
        <w:rPr>
          <w:spacing w:val="-10"/>
          <w:sz w:val="24"/>
          <w:szCs w:val="24"/>
        </w:rPr>
        <w:t xml:space="preserve">в </w:t>
      </w:r>
      <w:r w:rsidR="001B01D7">
        <w:rPr>
          <w:spacing w:val="-10"/>
          <w:sz w:val="24"/>
          <w:szCs w:val="24"/>
        </w:rPr>
        <w:t xml:space="preserve">апреле </w:t>
      </w:r>
      <w:r w:rsidR="0016556C">
        <w:rPr>
          <w:spacing w:val="-10"/>
          <w:sz w:val="24"/>
          <w:szCs w:val="24"/>
        </w:rPr>
        <w:t>201</w:t>
      </w:r>
      <w:r w:rsidR="00021EE2">
        <w:rPr>
          <w:spacing w:val="-10"/>
          <w:sz w:val="24"/>
          <w:szCs w:val="24"/>
        </w:rPr>
        <w:t>6</w:t>
      </w:r>
      <w:r w:rsidR="00302CBF">
        <w:rPr>
          <w:spacing w:val="-10"/>
          <w:sz w:val="24"/>
          <w:szCs w:val="24"/>
        </w:rPr>
        <w:t xml:space="preserve"> год</w:t>
      </w:r>
      <w:r w:rsidR="0016556C">
        <w:rPr>
          <w:spacing w:val="-10"/>
          <w:sz w:val="24"/>
          <w:szCs w:val="24"/>
        </w:rPr>
        <w:t>а</w:t>
      </w:r>
      <w:r>
        <w:rPr>
          <w:spacing w:val="-10"/>
          <w:sz w:val="24"/>
          <w:szCs w:val="24"/>
        </w:rPr>
        <w:t xml:space="preserve"> поступило </w:t>
      </w:r>
      <w:r w:rsidR="00874980">
        <w:rPr>
          <w:spacing w:val="-10"/>
          <w:sz w:val="24"/>
          <w:szCs w:val="24"/>
        </w:rPr>
        <w:t>3</w:t>
      </w:r>
      <w:r w:rsidR="0016556C">
        <w:rPr>
          <w:spacing w:val="-10"/>
          <w:sz w:val="24"/>
          <w:szCs w:val="24"/>
        </w:rPr>
        <w:t xml:space="preserve"> </w:t>
      </w:r>
      <w:r w:rsidR="00947DA3">
        <w:rPr>
          <w:spacing w:val="-10"/>
          <w:sz w:val="24"/>
          <w:szCs w:val="24"/>
        </w:rPr>
        <w:t>обращени</w:t>
      </w:r>
      <w:r w:rsidR="00874980">
        <w:rPr>
          <w:spacing w:val="-10"/>
          <w:sz w:val="24"/>
          <w:szCs w:val="24"/>
        </w:rPr>
        <w:t>й</w:t>
      </w:r>
      <w:r w:rsidR="00271E87">
        <w:rPr>
          <w:spacing w:val="-10"/>
          <w:sz w:val="24"/>
          <w:szCs w:val="24"/>
        </w:rPr>
        <w:t xml:space="preserve"> граждан,</w:t>
      </w:r>
      <w:r>
        <w:rPr>
          <w:spacing w:val="-10"/>
          <w:sz w:val="24"/>
          <w:szCs w:val="24"/>
        </w:rPr>
        <w:t xml:space="preserve"> в том числе: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письменных </w:t>
      </w:r>
      <w:r w:rsidR="00543ECA">
        <w:rPr>
          <w:sz w:val="24"/>
          <w:szCs w:val="24"/>
        </w:rPr>
        <w:t xml:space="preserve">обращений </w:t>
      </w:r>
      <w:r w:rsidR="00BE1731">
        <w:rPr>
          <w:sz w:val="24"/>
          <w:szCs w:val="24"/>
        </w:rPr>
        <w:t>-</w:t>
      </w:r>
      <w:r w:rsidR="00831D28">
        <w:rPr>
          <w:sz w:val="24"/>
          <w:szCs w:val="24"/>
        </w:rPr>
        <w:t xml:space="preserve"> </w:t>
      </w:r>
      <w:r w:rsidR="00D47A26">
        <w:rPr>
          <w:sz w:val="24"/>
          <w:szCs w:val="24"/>
        </w:rPr>
        <w:t>1</w:t>
      </w:r>
      <w:r>
        <w:rPr>
          <w:sz w:val="24"/>
          <w:szCs w:val="24"/>
        </w:rPr>
        <w:t xml:space="preserve">, из них в </w:t>
      </w:r>
      <w:r w:rsidR="00831D28">
        <w:rPr>
          <w:sz w:val="24"/>
          <w:szCs w:val="24"/>
        </w:rPr>
        <w:t xml:space="preserve">форме электронного документа - </w:t>
      </w:r>
      <w:r w:rsidR="009E1B77">
        <w:rPr>
          <w:sz w:val="24"/>
          <w:szCs w:val="24"/>
        </w:rPr>
        <w:t>0</w:t>
      </w:r>
      <w:r w:rsidR="0016556C">
        <w:rPr>
          <w:sz w:val="24"/>
          <w:szCs w:val="24"/>
        </w:rPr>
        <w:t>.</w:t>
      </w:r>
    </w:p>
    <w:p w:rsidR="00C037DD" w:rsidRDefault="00C037DD" w:rsidP="00C037DD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принято на личном приеме (устные обращения)</w:t>
      </w:r>
      <w:r w:rsidR="00831D28">
        <w:rPr>
          <w:sz w:val="24"/>
          <w:szCs w:val="24"/>
        </w:rPr>
        <w:t xml:space="preserve"> - </w:t>
      </w:r>
      <w:r w:rsidR="001B01D7">
        <w:rPr>
          <w:sz w:val="24"/>
          <w:szCs w:val="24"/>
        </w:rPr>
        <w:t>0</w:t>
      </w:r>
      <w:r w:rsidR="00543ECA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граждан, из них принято г</w:t>
      </w:r>
      <w:r w:rsidR="009E1B77">
        <w:rPr>
          <w:sz w:val="24"/>
          <w:szCs w:val="24"/>
        </w:rPr>
        <w:t>лавой Егоровского сельсовета</w:t>
      </w:r>
      <w:r w:rsidR="008D1109">
        <w:rPr>
          <w:sz w:val="24"/>
          <w:szCs w:val="24"/>
        </w:rPr>
        <w:t xml:space="preserve"> </w:t>
      </w:r>
      <w:r w:rsidR="00DA0F98">
        <w:rPr>
          <w:sz w:val="24"/>
          <w:szCs w:val="24"/>
        </w:rPr>
        <w:t>-</w:t>
      </w:r>
      <w:r w:rsidR="00DF1002">
        <w:rPr>
          <w:sz w:val="24"/>
          <w:szCs w:val="24"/>
        </w:rPr>
        <w:t xml:space="preserve"> </w:t>
      </w:r>
      <w:r w:rsidR="001B01D7">
        <w:rPr>
          <w:sz w:val="24"/>
          <w:szCs w:val="24"/>
        </w:rPr>
        <w:t>0</w:t>
      </w:r>
      <w:r w:rsidR="00DA0F98">
        <w:rPr>
          <w:sz w:val="24"/>
          <w:szCs w:val="24"/>
        </w:rPr>
        <w:t xml:space="preserve"> </w:t>
      </w:r>
      <w:r>
        <w:rPr>
          <w:sz w:val="24"/>
          <w:szCs w:val="24"/>
        </w:rPr>
        <w:t>гра</w:t>
      </w:r>
      <w:r w:rsidR="009E1B77">
        <w:rPr>
          <w:sz w:val="24"/>
          <w:szCs w:val="24"/>
        </w:rPr>
        <w:t xml:space="preserve">ждан, специалистами </w:t>
      </w:r>
      <w:r>
        <w:rPr>
          <w:sz w:val="24"/>
          <w:szCs w:val="24"/>
        </w:rPr>
        <w:t xml:space="preserve"> админист</w:t>
      </w:r>
      <w:r w:rsidR="009E1B77">
        <w:rPr>
          <w:sz w:val="24"/>
          <w:szCs w:val="24"/>
        </w:rPr>
        <w:t>рации Егоровского сельсовета</w:t>
      </w:r>
      <w:r w:rsidR="00831D28">
        <w:rPr>
          <w:sz w:val="24"/>
          <w:szCs w:val="24"/>
        </w:rPr>
        <w:t xml:space="preserve"> - </w:t>
      </w:r>
      <w:r w:rsidR="009E1B77">
        <w:rPr>
          <w:sz w:val="24"/>
          <w:szCs w:val="24"/>
        </w:rPr>
        <w:t>0</w:t>
      </w:r>
      <w:r w:rsidR="00737F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граждан. </w:t>
      </w:r>
    </w:p>
    <w:p w:rsidR="00863372" w:rsidRPr="00013330" w:rsidRDefault="00C037DD" w:rsidP="00013330">
      <w:pPr>
        <w:ind w:firstLine="709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справочный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 («горячий телефон»)</w:t>
      </w:r>
      <w:r w:rsidR="00F85260">
        <w:rPr>
          <w:sz w:val="24"/>
          <w:szCs w:val="24"/>
        </w:rPr>
        <w:t xml:space="preserve"> поступило </w:t>
      </w:r>
      <w:r w:rsidR="00013330">
        <w:rPr>
          <w:sz w:val="24"/>
          <w:szCs w:val="24"/>
        </w:rPr>
        <w:t xml:space="preserve">- </w:t>
      </w:r>
      <w:r w:rsidR="001B01D7">
        <w:rPr>
          <w:sz w:val="24"/>
          <w:szCs w:val="24"/>
        </w:rPr>
        <w:t>2</w:t>
      </w:r>
      <w:r w:rsidR="007F32D7">
        <w:rPr>
          <w:sz w:val="24"/>
          <w:szCs w:val="24"/>
        </w:rPr>
        <w:t xml:space="preserve"> </w:t>
      </w:r>
      <w:r w:rsidR="005236FF">
        <w:rPr>
          <w:sz w:val="24"/>
          <w:szCs w:val="24"/>
        </w:rPr>
        <w:t>обращени</w:t>
      </w:r>
      <w:r w:rsidR="001B01D7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C037DD" w:rsidRPr="00E32F16" w:rsidRDefault="00C037DD" w:rsidP="00C037DD">
      <w:pPr>
        <w:ind w:left="-900" w:right="-1"/>
        <w:jc w:val="center"/>
        <w:outlineLvl w:val="0"/>
        <w:rPr>
          <w:i/>
          <w:spacing w:val="-6"/>
          <w:sz w:val="24"/>
          <w:szCs w:val="24"/>
        </w:rPr>
      </w:pPr>
      <w:r w:rsidRPr="00E32F16">
        <w:rPr>
          <w:b/>
          <w:sz w:val="24"/>
          <w:szCs w:val="24"/>
        </w:rPr>
        <w:t>Тематика обращений граждан:</w:t>
      </w:r>
      <w:r w:rsidRPr="00E32F16">
        <w:rPr>
          <w:sz w:val="24"/>
          <w:szCs w:val="24"/>
        </w:rPr>
        <w:t xml:space="preserve">  </w:t>
      </w:r>
      <w:r w:rsidRPr="00E32F16">
        <w:rPr>
          <w:i/>
          <w:sz w:val="24"/>
          <w:szCs w:val="24"/>
        </w:rPr>
        <w:t xml:space="preserve">     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1"/>
        <w:gridCol w:w="1167"/>
        <w:gridCol w:w="1285"/>
      </w:tblGrid>
      <w:tr w:rsidR="0016556C" w:rsidRPr="00C6279A" w:rsidTr="00F36778">
        <w:tc>
          <w:tcPr>
            <w:tcW w:w="7471" w:type="dxa"/>
            <w:vMerge w:val="restart"/>
            <w:tcBorders>
              <w:top w:val="single" w:sz="12" w:space="0" w:color="000000"/>
            </w:tcBorders>
          </w:tcPr>
          <w:p w:rsidR="0016556C" w:rsidRPr="00C6279A" w:rsidRDefault="0016556C" w:rsidP="00C0453E">
            <w:pPr>
              <w:ind w:right="-1"/>
              <w:jc w:val="center"/>
              <w:outlineLvl w:val="0"/>
              <w:rPr>
                <w:spacing w:val="-6"/>
              </w:rPr>
            </w:pPr>
            <w:r w:rsidRPr="00C6279A">
              <w:rPr>
                <w:spacing w:val="-6"/>
              </w:rPr>
              <w:t>Тематика обращений</w:t>
            </w:r>
          </w:p>
        </w:tc>
        <w:tc>
          <w:tcPr>
            <w:tcW w:w="2452" w:type="dxa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:rsidR="0016556C" w:rsidRPr="0016556C" w:rsidRDefault="00874980" w:rsidP="0016556C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Апрель</w:t>
            </w:r>
            <w:r w:rsidR="0025098C">
              <w:rPr>
                <w:b/>
                <w:spacing w:val="-6"/>
              </w:rPr>
              <w:t xml:space="preserve"> </w:t>
            </w:r>
            <w:r w:rsidR="00021EE2">
              <w:rPr>
                <w:b/>
                <w:spacing w:val="-6"/>
              </w:rPr>
              <w:t>2016</w:t>
            </w:r>
            <w:r w:rsidR="00013330">
              <w:rPr>
                <w:b/>
                <w:spacing w:val="-6"/>
              </w:rPr>
              <w:t xml:space="preserve"> год</w:t>
            </w:r>
            <w:r w:rsidR="00DA0F98">
              <w:rPr>
                <w:b/>
                <w:spacing w:val="-6"/>
              </w:rPr>
              <w:t>а</w:t>
            </w:r>
          </w:p>
        </w:tc>
      </w:tr>
      <w:tr w:rsidR="00C037DD" w:rsidRPr="00C6279A" w:rsidTr="00F36778">
        <w:tc>
          <w:tcPr>
            <w:tcW w:w="7471" w:type="dxa"/>
            <w:vMerge/>
            <w:tcBorders>
              <w:bottom w:val="single" w:sz="12" w:space="0" w:color="auto"/>
            </w:tcBorders>
          </w:tcPr>
          <w:p w:rsidR="00C037DD" w:rsidRPr="00C6279A" w:rsidRDefault="00C037DD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устные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C037DD" w:rsidRPr="00C6279A" w:rsidRDefault="0016556C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письменные</w:t>
            </w:r>
          </w:p>
        </w:tc>
      </w:tr>
      <w:tr w:rsidR="00F36778" w:rsidRPr="00C6279A" w:rsidTr="00CC203B">
        <w:tc>
          <w:tcPr>
            <w:tcW w:w="7471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AE0188" w:rsidRDefault="00F36778" w:rsidP="00C0453E">
            <w:pPr>
              <w:ind w:right="-1"/>
              <w:outlineLvl w:val="0"/>
              <w:rPr>
                <w:b/>
                <w:spacing w:val="-6"/>
              </w:rPr>
            </w:pPr>
            <w:r w:rsidRPr="00AE0188">
              <w:rPr>
                <w:b/>
                <w:spacing w:val="-6"/>
              </w:rPr>
              <w:t>Государство, общество, политика</w:t>
            </w:r>
            <w:r>
              <w:rPr>
                <w:b/>
                <w:spacing w:val="-6"/>
              </w:rPr>
              <w:t xml:space="preserve">, </w:t>
            </w:r>
            <w:r w:rsidRPr="0018284E">
              <w:rPr>
                <w:spacing w:val="-6"/>
              </w:rPr>
              <w:t>из них:</w:t>
            </w:r>
          </w:p>
        </w:tc>
        <w:tc>
          <w:tcPr>
            <w:tcW w:w="1167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C30AD5" w:rsidP="00DA0F98">
            <w:pPr>
              <w:tabs>
                <w:tab w:val="left" w:pos="495"/>
                <w:tab w:val="center" w:pos="2097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</w:t>
            </w:r>
            <w:r w:rsidR="00DA0F98"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auto"/>
            </w:tcBorders>
          </w:tcPr>
          <w:p w:rsidR="00F36778" w:rsidRPr="00C6279A" w:rsidRDefault="00925F17" w:rsidP="00021EE2">
            <w:pPr>
              <w:tabs>
                <w:tab w:val="left" w:pos="600"/>
                <w:tab w:val="center" w:pos="2156"/>
                <w:tab w:val="center" w:pos="2310"/>
              </w:tabs>
              <w:ind w:right="-3243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 xml:space="preserve">           </w:t>
            </w:r>
            <w:r w:rsidR="00021EE2">
              <w:rPr>
                <w:b/>
                <w:spacing w:val="-6"/>
              </w:rPr>
              <w:t>0</w:t>
            </w:r>
          </w:p>
        </w:tc>
      </w:tr>
      <w:tr w:rsidR="00F36778" w:rsidRPr="00C6279A" w:rsidTr="00FE21AB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Конституционный строй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069B3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Основы государственного управления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A5A8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Международные отношения. Международное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F76616">
        <w:tc>
          <w:tcPr>
            <w:tcW w:w="7471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Гражданское право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12C3E">
        <w:tc>
          <w:tcPr>
            <w:tcW w:w="7471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1.5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C7D46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Социальная сфера</w:t>
            </w:r>
            <w:r w:rsidRPr="00C6279A">
              <w:t>,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925F1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9E1B7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327B6F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Семья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737FC0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B053AC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Труд и занятость населения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64B54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2.3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Социальное обеспечение и социальное страхование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A57C1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2.4</w:t>
            </w:r>
            <w:r w:rsidR="001E6B3B">
              <w:t>.</w:t>
            </w:r>
            <w:r>
              <w:t xml:space="preserve"> Образование. Наука. Культура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1E6B3B">
        <w:trPr>
          <w:trHeight w:val="433"/>
        </w:trPr>
        <w:tc>
          <w:tcPr>
            <w:tcW w:w="7471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</w:pPr>
            <w:r>
              <w:t>2.5</w:t>
            </w:r>
            <w:r w:rsidR="001E6B3B">
              <w:t>.</w:t>
            </w:r>
            <w:r>
              <w:t xml:space="preserve"> Здравоохранение. Физическая культура и спорт. Туризм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EB4478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Экономика</w:t>
            </w:r>
            <w: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1B01D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1B01D7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0</w:t>
            </w:r>
          </w:p>
        </w:tc>
      </w:tr>
      <w:tr w:rsidR="00F36778" w:rsidRPr="00C6279A" w:rsidTr="0094668E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Финансы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DC1BFD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Хозяйственная деятельность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657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Внешнеэкономическая деятельность. Таможенное дело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0C4258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Природные ресурсы и охрана окружающей природной среды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63DC9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3.5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Информация и информатика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7D69BF">
        <w:tc>
          <w:tcPr>
            <w:tcW w:w="7471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 w:rsidRPr="00AE0188">
              <w:rPr>
                <w:b/>
                <w:spacing w:val="-6"/>
              </w:rPr>
              <w:t>Оборона, безопасность, законность,</w:t>
            </w:r>
            <w:r w:rsidRPr="00C6279A">
              <w:rPr>
                <w:spacing w:val="-6"/>
              </w:rPr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b/>
                <w:spacing w:val="-6"/>
              </w:rPr>
            </w:pPr>
          </w:p>
        </w:tc>
      </w:tr>
      <w:tr w:rsidR="00F36778" w:rsidRPr="00C6279A" w:rsidTr="00246504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4.1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Оборона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23CBA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4.2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Безопасность и охрана правопорядка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46202D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4.3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Уголовное право. Исполнение наказаний (с дальнейшим распределением по темам и </w:t>
            </w:r>
            <w:r>
              <w:rPr>
                <w:spacing w:val="-6"/>
              </w:rPr>
              <w:lastRenderedPageBreak/>
              <w:t>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826A6B">
        <w:tc>
          <w:tcPr>
            <w:tcW w:w="7471" w:type="dxa"/>
          </w:tcPr>
          <w:p w:rsidR="00F36778" w:rsidRPr="00C6279A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lastRenderedPageBreak/>
              <w:t>4.4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Правосудие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93269F">
        <w:tc>
          <w:tcPr>
            <w:tcW w:w="7471" w:type="dxa"/>
          </w:tcPr>
          <w:p w:rsidR="00F36778" w:rsidRDefault="00F36778" w:rsidP="00C0453E">
            <w:pPr>
              <w:ind w:right="-1"/>
              <w:outlineLvl w:val="0"/>
              <w:rPr>
                <w:spacing w:val="-6"/>
              </w:rPr>
            </w:pPr>
            <w:r>
              <w:rPr>
                <w:spacing w:val="-6"/>
              </w:rPr>
              <w:t>4.5</w:t>
            </w:r>
            <w:r w:rsidR="001E6B3B">
              <w:rPr>
                <w:spacing w:val="-6"/>
              </w:rPr>
              <w:t>.</w:t>
            </w:r>
            <w:r>
              <w:rPr>
                <w:spacing w:val="-6"/>
              </w:rPr>
              <w:t xml:space="preserve"> Прокуратура. Органы юстиции. Адвокатура. Нотариат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C0453E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03674">
        <w:tc>
          <w:tcPr>
            <w:tcW w:w="7471" w:type="dxa"/>
            <w:tcBorders>
              <w:top w:val="single" w:sz="12" w:space="0" w:color="auto"/>
            </w:tcBorders>
          </w:tcPr>
          <w:p w:rsidR="00F36778" w:rsidRPr="00C6279A" w:rsidRDefault="00F36778" w:rsidP="0018284E">
            <w:pPr>
              <w:ind w:right="-1"/>
              <w:jc w:val="both"/>
              <w:outlineLvl w:val="0"/>
              <w:rPr>
                <w:spacing w:val="-6"/>
              </w:rPr>
            </w:pPr>
            <w:r w:rsidRPr="00AE0188">
              <w:rPr>
                <w:b/>
              </w:rPr>
              <w:t>Жилищн</w:t>
            </w:r>
            <w:r w:rsidR="0018284E">
              <w:rPr>
                <w:b/>
              </w:rPr>
              <w:t>о-коммунальная сфера</w:t>
            </w:r>
            <w:r w:rsidRPr="00AE0188">
              <w:rPr>
                <w:b/>
              </w:rPr>
              <w:t>,</w:t>
            </w:r>
            <w:r w:rsidRPr="00C6279A">
              <w:t xml:space="preserve"> из них: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F36778" w:rsidRPr="00C6279A" w:rsidRDefault="00874980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2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F36778" w:rsidRPr="00C6279A" w:rsidRDefault="00021EE2" w:rsidP="00A71266">
            <w:pPr>
              <w:ind w:right="-1"/>
              <w:jc w:val="center"/>
              <w:outlineLvl w:val="0"/>
              <w:rPr>
                <w:b/>
                <w:spacing w:val="-6"/>
              </w:rPr>
            </w:pPr>
            <w:r>
              <w:rPr>
                <w:b/>
                <w:spacing w:val="-6"/>
              </w:rPr>
              <w:t>1</w:t>
            </w:r>
          </w:p>
        </w:tc>
      </w:tr>
      <w:tr w:rsidR="00F36778" w:rsidRPr="00C6279A" w:rsidTr="00F85260">
        <w:trPr>
          <w:trHeight w:val="487"/>
        </w:trPr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5.1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</w:t>
            </w:r>
            <w:r w:rsidR="0018284E" w:rsidRPr="0018284E">
              <w:rPr>
                <w:spacing w:val="-6"/>
              </w:rPr>
              <w:t>Общие положения жилищного законодательства</w:t>
            </w:r>
            <w:r>
              <w:rPr>
                <w:spacing w:val="-6"/>
              </w:rPr>
              <w:t xml:space="preserve">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C52E96">
        <w:tc>
          <w:tcPr>
            <w:tcW w:w="7471" w:type="dxa"/>
          </w:tcPr>
          <w:p w:rsidR="00F36778" w:rsidRPr="00C6279A" w:rsidRDefault="00F36778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5.2</w:t>
            </w:r>
            <w:r w:rsidR="0018284E">
              <w:rPr>
                <w:spacing w:val="-6"/>
              </w:rPr>
              <w:t>.</w:t>
            </w:r>
            <w:r>
              <w:rPr>
                <w:spacing w:val="-6"/>
              </w:rPr>
              <w:t xml:space="preserve"> Жилищный фонд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18284E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5.3.</w:t>
            </w:r>
            <w:r>
              <w:t xml:space="preserve"> </w:t>
            </w:r>
            <w:r w:rsidRPr="0018284E">
              <w:rPr>
                <w:spacing w:val="-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18284E">
              <w:rPr>
                <w:spacing w:val="-6"/>
              </w:rPr>
              <w:t>вопросы)</w:t>
            </w:r>
            <w:r w:rsidR="0029098F"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18284E" w:rsidRPr="00C6279A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18284E" w:rsidRPr="00C6279A" w:rsidTr="00C52E96">
        <w:tc>
          <w:tcPr>
            <w:tcW w:w="7471" w:type="dxa"/>
          </w:tcPr>
          <w:p w:rsidR="0018284E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5.4. </w:t>
            </w:r>
            <w:r w:rsidR="0018284E" w:rsidRPr="0018284E">
              <w:rPr>
                <w:spacing w:val="-6"/>
              </w:rPr>
              <w:t>Коммунальное хозяйство</w:t>
            </w:r>
            <w:r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18284E" w:rsidRDefault="00874980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  <w:tc>
          <w:tcPr>
            <w:tcW w:w="1285" w:type="dxa"/>
          </w:tcPr>
          <w:p w:rsidR="0018284E" w:rsidRPr="00C6279A" w:rsidRDefault="0018284E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29098F" w:rsidRPr="00C6279A" w:rsidTr="00C52E96">
        <w:tc>
          <w:tcPr>
            <w:tcW w:w="7471" w:type="dxa"/>
          </w:tcPr>
          <w:p w:rsidR="0029098F" w:rsidRDefault="0029098F" w:rsidP="00C0453E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 xml:space="preserve">5.5. </w:t>
            </w:r>
            <w:r w:rsidRPr="0029098F">
              <w:rPr>
                <w:spacing w:val="-6"/>
              </w:rPr>
              <w:t>Оплата строительства, содержания и ремонта жилья (кредиты, компенсации, субсидии, льготы) 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 w:rsidRPr="0029098F">
              <w:rPr>
                <w:spacing w:val="-6"/>
              </w:rPr>
              <w:t>вопросы)</w:t>
            </w:r>
            <w:r>
              <w:rPr>
                <w:spacing w:val="-6"/>
              </w:rPr>
              <w:t>.</w:t>
            </w:r>
          </w:p>
        </w:tc>
        <w:tc>
          <w:tcPr>
            <w:tcW w:w="1167" w:type="dxa"/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29098F" w:rsidRPr="00C6279A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5D5EBA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6.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Нежилые помещения. Административные здания (в жилищном фонде)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65748A">
        <w:tc>
          <w:tcPr>
            <w:tcW w:w="7471" w:type="dxa"/>
            <w:tcBorders>
              <w:bottom w:val="single" w:sz="4" w:space="0" w:color="auto"/>
            </w:tcBorders>
          </w:tcPr>
          <w:p w:rsidR="00F36778" w:rsidRPr="00C6279A" w:rsidRDefault="00F36778" w:rsidP="0029098F">
            <w:pPr>
              <w:ind w:right="-1"/>
              <w:jc w:val="both"/>
              <w:outlineLvl w:val="0"/>
              <w:rPr>
                <w:spacing w:val="-6"/>
              </w:rPr>
            </w:pPr>
            <w:r>
              <w:rPr>
                <w:spacing w:val="-6"/>
              </w:rPr>
              <w:t>5.</w:t>
            </w:r>
            <w:r w:rsidR="0029098F">
              <w:rPr>
                <w:spacing w:val="-6"/>
              </w:rPr>
              <w:t>7.</w:t>
            </w:r>
            <w:r>
              <w:rPr>
                <w:spacing w:val="-6"/>
              </w:rPr>
              <w:t xml:space="preserve"> </w:t>
            </w:r>
            <w:r w:rsidR="0029098F" w:rsidRPr="0029098F">
              <w:rPr>
                <w:spacing w:val="-6"/>
              </w:rPr>
              <w:t xml:space="preserve">Перевод помещений из жилых в </w:t>
            </w:r>
            <w:proofErr w:type="gramStart"/>
            <w:r w:rsidR="0029098F" w:rsidRPr="0029098F">
              <w:rPr>
                <w:spacing w:val="-6"/>
              </w:rPr>
              <w:t>нежилые</w:t>
            </w:r>
            <w:proofErr w:type="gramEnd"/>
            <w:r>
              <w:rPr>
                <w:spacing w:val="-6"/>
              </w:rPr>
              <w:t xml:space="preserve"> (с дальнейшим распределением по темам и вопросам, объединяющим </w:t>
            </w:r>
            <w:proofErr w:type="spellStart"/>
            <w:r>
              <w:rPr>
                <w:spacing w:val="-6"/>
              </w:rPr>
              <w:t>подвопросы</w:t>
            </w:r>
            <w:proofErr w:type="spellEnd"/>
            <w:r>
              <w:rPr>
                <w:spacing w:val="-6"/>
              </w:rPr>
              <w:t>).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F36778" w:rsidRPr="00C6279A" w:rsidTr="0029098F">
        <w:tc>
          <w:tcPr>
            <w:tcW w:w="7471" w:type="dxa"/>
          </w:tcPr>
          <w:p w:rsidR="00F36778" w:rsidRPr="00C6279A" w:rsidRDefault="00F36778" w:rsidP="0029098F">
            <w:pPr>
              <w:ind w:right="-1"/>
              <w:jc w:val="both"/>
              <w:outlineLvl w:val="0"/>
            </w:pPr>
            <w:r>
              <w:t>5.</w:t>
            </w:r>
            <w:r w:rsidR="0029098F">
              <w:t>8.</w:t>
            </w:r>
            <w:r>
              <w:t xml:space="preserve"> </w:t>
            </w:r>
            <w:r w:rsidR="0029098F" w:rsidRPr="0029098F">
              <w:t xml:space="preserve">Дачное хозяйство </w:t>
            </w:r>
            <w:r>
              <w:rPr>
                <w:spacing w:val="-6"/>
              </w:rPr>
              <w:t>(с дальнейшим распределением по темам и вопросам, объединяющим под</w:t>
            </w:r>
            <w:r w:rsidR="001E6B3B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вопросы)</w:t>
            </w:r>
            <w:r>
              <w:t>.</w:t>
            </w:r>
          </w:p>
        </w:tc>
        <w:tc>
          <w:tcPr>
            <w:tcW w:w="1167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</w:tcPr>
          <w:p w:rsidR="00F36778" w:rsidRPr="00C6279A" w:rsidRDefault="00F36778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</w:tr>
      <w:tr w:rsidR="0029098F" w:rsidRPr="00C6279A" w:rsidTr="00341BE8">
        <w:tc>
          <w:tcPr>
            <w:tcW w:w="7471" w:type="dxa"/>
            <w:tcBorders>
              <w:bottom w:val="single" w:sz="12" w:space="0" w:color="auto"/>
            </w:tcBorders>
          </w:tcPr>
          <w:p w:rsidR="0029098F" w:rsidRDefault="0029098F" w:rsidP="0029098F">
            <w:pPr>
              <w:ind w:right="-1"/>
              <w:jc w:val="both"/>
              <w:outlineLvl w:val="0"/>
            </w:pPr>
            <w:r>
              <w:t xml:space="preserve">5.9. </w:t>
            </w:r>
            <w:r w:rsidRPr="0029098F">
              <w:t>Разрешение жилищных споров. Ответственность за нарушение жилищного законодательства</w:t>
            </w:r>
            <w:r>
              <w:t xml:space="preserve"> </w:t>
            </w:r>
            <w:r w:rsidRPr="0029098F">
              <w:t>(с дальнейшим распределением по темам и вопросам, объединяющим под</w:t>
            </w:r>
            <w:r w:rsidR="001E6B3B">
              <w:t xml:space="preserve"> </w:t>
            </w:r>
            <w:r w:rsidRPr="0029098F">
              <w:t>вопросы).</w:t>
            </w:r>
          </w:p>
        </w:tc>
        <w:tc>
          <w:tcPr>
            <w:tcW w:w="1167" w:type="dxa"/>
            <w:tcBorders>
              <w:bottom w:val="single" w:sz="12" w:space="0" w:color="auto"/>
            </w:tcBorders>
          </w:tcPr>
          <w:p w:rsidR="0029098F" w:rsidRDefault="0029098F" w:rsidP="00A71266">
            <w:pPr>
              <w:ind w:right="-1"/>
              <w:jc w:val="center"/>
              <w:outlineLvl w:val="0"/>
              <w:rPr>
                <w:spacing w:val="-6"/>
              </w:rPr>
            </w:pP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29098F" w:rsidRPr="00C6279A" w:rsidRDefault="00CB73EE" w:rsidP="00A71266">
            <w:pPr>
              <w:ind w:right="-1"/>
              <w:jc w:val="center"/>
              <w:outlineLvl w:val="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</w:tr>
    </w:tbl>
    <w:p w:rsidR="007747CB" w:rsidRDefault="00A018B9" w:rsidP="00A018B9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Из поступивших обращений граждан:</w:t>
      </w:r>
    </w:p>
    <w:p w:rsidR="00A018B9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заявления -</w:t>
      </w:r>
      <w:r w:rsidR="00831D28">
        <w:rPr>
          <w:sz w:val="24"/>
          <w:szCs w:val="24"/>
        </w:rPr>
        <w:t xml:space="preserve"> </w:t>
      </w:r>
      <w:r w:rsidR="000F3494">
        <w:rPr>
          <w:sz w:val="24"/>
          <w:szCs w:val="24"/>
        </w:rPr>
        <w:t>1</w:t>
      </w:r>
      <w:r w:rsidR="00F36778">
        <w:rPr>
          <w:sz w:val="24"/>
          <w:szCs w:val="24"/>
        </w:rPr>
        <w:t>;</w:t>
      </w:r>
    </w:p>
    <w:p w:rsidR="007747CB" w:rsidRDefault="000B34A8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предложения - </w:t>
      </w:r>
      <w:r w:rsidR="007747CB">
        <w:rPr>
          <w:sz w:val="24"/>
          <w:szCs w:val="24"/>
        </w:rPr>
        <w:t>0;</w:t>
      </w:r>
    </w:p>
    <w:p w:rsidR="007747CB" w:rsidRDefault="00D62FC6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жалобы -</w:t>
      </w:r>
      <w:r w:rsidR="000B34A8">
        <w:rPr>
          <w:sz w:val="24"/>
          <w:szCs w:val="24"/>
        </w:rPr>
        <w:t xml:space="preserve"> </w:t>
      </w:r>
      <w:r>
        <w:rPr>
          <w:sz w:val="24"/>
          <w:szCs w:val="24"/>
        </w:rPr>
        <w:t>0;</w:t>
      </w:r>
    </w:p>
    <w:p w:rsidR="007747CB" w:rsidRPr="002947AA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34DF">
        <w:rPr>
          <w:sz w:val="24"/>
          <w:szCs w:val="24"/>
        </w:rPr>
        <w:t>устные обращения гражда</w:t>
      </w:r>
      <w:r w:rsidR="00F36778">
        <w:rPr>
          <w:sz w:val="24"/>
          <w:szCs w:val="24"/>
        </w:rPr>
        <w:t>н</w:t>
      </w:r>
      <w:r w:rsidR="000B34A8">
        <w:rPr>
          <w:sz w:val="24"/>
          <w:szCs w:val="24"/>
        </w:rPr>
        <w:t xml:space="preserve"> - </w:t>
      </w:r>
      <w:r w:rsidR="001B01D7">
        <w:rPr>
          <w:sz w:val="24"/>
          <w:szCs w:val="24"/>
        </w:rPr>
        <w:t>2</w:t>
      </w:r>
      <w:r w:rsidR="00D62FC6">
        <w:rPr>
          <w:sz w:val="24"/>
          <w:szCs w:val="24"/>
        </w:rPr>
        <w:t>.</w:t>
      </w:r>
    </w:p>
    <w:p w:rsidR="005D62F2" w:rsidRDefault="00A018B9" w:rsidP="00A018B9">
      <w:pPr>
        <w:ind w:right="-1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62FC6">
        <w:rPr>
          <w:b/>
          <w:sz w:val="24"/>
          <w:szCs w:val="24"/>
        </w:rPr>
        <w:t>Обращения поступили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>(из каких государственных органов, иных органов местного самоуправления, непосредственно в орган местного самоуправления и т.д.)</w:t>
      </w:r>
      <w:r w:rsidR="00D62FC6" w:rsidRPr="00D62FC6">
        <w:rPr>
          <w:sz w:val="24"/>
          <w:szCs w:val="24"/>
        </w:rPr>
        <w:t xml:space="preserve"> </w:t>
      </w:r>
      <w:r w:rsidR="00BE1731">
        <w:rPr>
          <w:sz w:val="24"/>
          <w:szCs w:val="24"/>
        </w:rPr>
        <w:t xml:space="preserve"> </w:t>
      </w:r>
    </w:p>
    <w:p w:rsidR="00F86CF9" w:rsidRDefault="005D62F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общественной приёмной губернатора Новосибирской области;</w:t>
      </w:r>
      <w:r w:rsidR="00BE1731">
        <w:rPr>
          <w:sz w:val="24"/>
          <w:szCs w:val="24"/>
        </w:rPr>
        <w:t xml:space="preserve"> </w:t>
      </w:r>
    </w:p>
    <w:p w:rsidR="00BE1731" w:rsidRDefault="00A66F80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из управления Президента Российской Федерации</w:t>
      </w:r>
      <w:r w:rsidR="00F86CF9">
        <w:rPr>
          <w:sz w:val="24"/>
          <w:szCs w:val="24"/>
        </w:rPr>
        <w:t>;</w:t>
      </w:r>
      <w:r w:rsidR="00BE1731">
        <w:rPr>
          <w:sz w:val="24"/>
          <w:szCs w:val="24"/>
        </w:rPr>
        <w:t xml:space="preserve"> 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021EE2">
        <w:rPr>
          <w:sz w:val="24"/>
          <w:szCs w:val="24"/>
        </w:rPr>
        <w:t xml:space="preserve"> из 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Новосибирской области;</w:t>
      </w:r>
    </w:p>
    <w:p w:rsidR="007747CB" w:rsidRDefault="00BE1731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2FC6" w:rsidRPr="00D62FC6">
        <w:rPr>
          <w:sz w:val="24"/>
          <w:szCs w:val="24"/>
        </w:rPr>
        <w:t xml:space="preserve">непосредственно в </w:t>
      </w:r>
      <w:r w:rsidR="00764F8E">
        <w:rPr>
          <w:sz w:val="24"/>
          <w:szCs w:val="24"/>
        </w:rPr>
        <w:t>ад</w:t>
      </w:r>
      <w:r w:rsidR="000F3494">
        <w:rPr>
          <w:sz w:val="24"/>
          <w:szCs w:val="24"/>
        </w:rPr>
        <w:t>министрацию Егоровского сельсовета</w:t>
      </w:r>
      <w:r w:rsidR="00DF1002">
        <w:rPr>
          <w:sz w:val="24"/>
          <w:szCs w:val="24"/>
        </w:rPr>
        <w:t>.</w:t>
      </w:r>
    </w:p>
    <w:p w:rsidR="007747CB" w:rsidRDefault="00A018B9" w:rsidP="007747CB">
      <w:pPr>
        <w:ind w:right="-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Проблемные вопросы, содержащиеся в обращениях граждан </w:t>
      </w:r>
      <w:r w:rsidR="007747CB">
        <w:rPr>
          <w:sz w:val="24"/>
          <w:szCs w:val="24"/>
        </w:rPr>
        <w:t>(с приведением примеров наиболее характерных обращений)</w:t>
      </w:r>
      <w:r w:rsidR="007747CB">
        <w:rPr>
          <w:b/>
          <w:sz w:val="24"/>
          <w:szCs w:val="24"/>
        </w:rPr>
        <w:t>:</w:t>
      </w:r>
    </w:p>
    <w:p w:rsidR="002D3E4E" w:rsidRDefault="002D3E4E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</w:t>
      </w:r>
      <w:r w:rsidR="00925F17">
        <w:rPr>
          <w:sz w:val="24"/>
          <w:szCs w:val="24"/>
        </w:rPr>
        <w:t xml:space="preserve">ам </w:t>
      </w:r>
      <w:r w:rsidR="00021EE2">
        <w:rPr>
          <w:sz w:val="24"/>
          <w:szCs w:val="24"/>
        </w:rPr>
        <w:t>труда и занятости</w:t>
      </w:r>
      <w:r>
        <w:rPr>
          <w:sz w:val="24"/>
          <w:szCs w:val="24"/>
        </w:rPr>
        <w:t>;</w:t>
      </w:r>
    </w:p>
    <w:p w:rsidR="007747CB" w:rsidRDefault="007747CB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CBC">
        <w:rPr>
          <w:sz w:val="24"/>
          <w:szCs w:val="24"/>
        </w:rPr>
        <w:t xml:space="preserve">по </w:t>
      </w:r>
      <w:r w:rsidR="00F85260">
        <w:rPr>
          <w:sz w:val="24"/>
          <w:szCs w:val="24"/>
        </w:rPr>
        <w:t>вопросам</w:t>
      </w:r>
      <w:r w:rsidR="00925F17">
        <w:rPr>
          <w:sz w:val="24"/>
          <w:szCs w:val="24"/>
        </w:rPr>
        <w:t xml:space="preserve"> </w:t>
      </w:r>
      <w:r w:rsidR="00021EE2">
        <w:rPr>
          <w:sz w:val="24"/>
          <w:szCs w:val="24"/>
        </w:rPr>
        <w:t>обеспечения граждан жилищем</w:t>
      </w:r>
      <w:r w:rsidR="00764F8E">
        <w:rPr>
          <w:sz w:val="24"/>
          <w:szCs w:val="24"/>
        </w:rPr>
        <w:t>;</w:t>
      </w:r>
    </w:p>
    <w:p w:rsidR="00021EE2" w:rsidRDefault="00021EE2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по вопросам хозяйственной деятельности.</w:t>
      </w:r>
    </w:p>
    <w:p w:rsidR="007F2125" w:rsidRDefault="008D1109" w:rsidP="00A018B9">
      <w:pPr>
        <w:ind w:right="-1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E50E1A">
        <w:rPr>
          <w:sz w:val="24"/>
          <w:szCs w:val="24"/>
        </w:rPr>
        <w:t xml:space="preserve"> по вопрос</w:t>
      </w:r>
      <w:r w:rsidR="00021EE2">
        <w:rPr>
          <w:sz w:val="24"/>
          <w:szCs w:val="24"/>
        </w:rPr>
        <w:t>ам образования, здравоохранения</w:t>
      </w:r>
      <w:r w:rsidR="006E4EF2">
        <w:rPr>
          <w:sz w:val="24"/>
          <w:szCs w:val="24"/>
        </w:rPr>
        <w:t>.</w:t>
      </w:r>
    </w:p>
    <w:p w:rsidR="007747CB" w:rsidRDefault="00A018B9" w:rsidP="00A018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Результаты рассмотрения обращений граждан: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 «</w:t>
      </w:r>
      <w:r>
        <w:rPr>
          <w:b/>
          <w:sz w:val="24"/>
          <w:szCs w:val="24"/>
        </w:rPr>
        <w:t xml:space="preserve">поддержано» </w:t>
      </w:r>
      <w:r>
        <w:rPr>
          <w:sz w:val="24"/>
          <w:szCs w:val="24"/>
        </w:rPr>
        <w:t>(по результатам рассмотрения предложение признано целесо</w:t>
      </w:r>
      <w:r w:rsidR="0029258F">
        <w:rPr>
          <w:sz w:val="24"/>
          <w:szCs w:val="24"/>
        </w:rPr>
        <w:t>образным, заявление или жалоба -</w:t>
      </w:r>
      <w:r>
        <w:rPr>
          <w:sz w:val="24"/>
          <w:szCs w:val="24"/>
        </w:rPr>
        <w:t xml:space="preserve"> обоснованными и подлежащими удовлетворению), в том числ</w:t>
      </w:r>
      <w:r w:rsidR="00262909">
        <w:rPr>
          <w:sz w:val="24"/>
          <w:szCs w:val="24"/>
        </w:rPr>
        <w:t>е</w:t>
      </w:r>
      <w:r w:rsidR="002534DF">
        <w:rPr>
          <w:sz w:val="24"/>
          <w:szCs w:val="24"/>
        </w:rPr>
        <w:t xml:space="preserve"> по обращению пр</w:t>
      </w:r>
      <w:r w:rsidR="0029258F">
        <w:rPr>
          <w:sz w:val="24"/>
          <w:szCs w:val="24"/>
        </w:rPr>
        <w:t>иняты меры -</w:t>
      </w:r>
      <w:r w:rsidR="00831D28">
        <w:rPr>
          <w:sz w:val="24"/>
          <w:szCs w:val="24"/>
        </w:rPr>
        <w:t xml:space="preserve"> </w:t>
      </w:r>
      <w:r w:rsidR="000F3494">
        <w:rPr>
          <w:sz w:val="24"/>
          <w:szCs w:val="24"/>
        </w:rPr>
        <w:t>2</w:t>
      </w:r>
      <w:r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«разъяснено»</w:t>
      </w:r>
      <w:r>
        <w:rPr>
          <w:sz w:val="24"/>
          <w:szCs w:val="24"/>
        </w:rPr>
        <w:t xml:space="preserve"> (по результатам рассмотрения предложения, заявления или жалобы заявитель проинформирован о порядке их реа</w:t>
      </w:r>
      <w:r w:rsidR="00262909">
        <w:rPr>
          <w:sz w:val="24"/>
          <w:szCs w:val="24"/>
        </w:rPr>
        <w:t>л</w:t>
      </w:r>
      <w:r w:rsidR="002534DF">
        <w:rPr>
          <w:sz w:val="24"/>
          <w:szCs w:val="24"/>
        </w:rPr>
        <w:t>изации или удовл</w:t>
      </w:r>
      <w:r w:rsidR="0029258F">
        <w:rPr>
          <w:sz w:val="24"/>
          <w:szCs w:val="24"/>
        </w:rPr>
        <w:t>етворения) -</w:t>
      </w:r>
      <w:r w:rsidR="00F367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B01D7">
        <w:rPr>
          <w:sz w:val="24"/>
          <w:szCs w:val="24"/>
        </w:rPr>
        <w:t>1</w:t>
      </w:r>
      <w:r>
        <w:rPr>
          <w:sz w:val="24"/>
          <w:szCs w:val="24"/>
        </w:rPr>
        <w:t>;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7CB">
        <w:rPr>
          <w:b/>
          <w:sz w:val="24"/>
          <w:szCs w:val="24"/>
        </w:rPr>
        <w:t>«не поддержано»</w:t>
      </w:r>
      <w:r w:rsidR="007747CB">
        <w:rPr>
          <w:sz w:val="24"/>
          <w:szCs w:val="24"/>
        </w:rPr>
        <w:t xml:space="preserve"> (по результатам рассмотрения предложение признано нецелесо</w:t>
      </w:r>
      <w:r w:rsidR="0071721D">
        <w:rPr>
          <w:sz w:val="24"/>
          <w:szCs w:val="24"/>
        </w:rPr>
        <w:t>образным, заявление или жалоба -</w:t>
      </w:r>
      <w:r w:rsidR="007747CB">
        <w:rPr>
          <w:sz w:val="24"/>
          <w:szCs w:val="24"/>
        </w:rPr>
        <w:t xml:space="preserve"> необоснованным и не подлежащим удовлетворению) - 0.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 xml:space="preserve">С выездом на место </w:t>
      </w:r>
      <w:r w:rsidR="007747CB">
        <w:rPr>
          <w:sz w:val="24"/>
          <w:szCs w:val="24"/>
        </w:rPr>
        <w:t>рассмотрено</w:t>
      </w:r>
      <w:r w:rsidR="00F36778">
        <w:rPr>
          <w:b/>
          <w:sz w:val="24"/>
          <w:szCs w:val="24"/>
        </w:rPr>
        <w:t xml:space="preserve"> -  </w:t>
      </w:r>
      <w:r w:rsidR="00B727FA">
        <w:rPr>
          <w:sz w:val="24"/>
          <w:szCs w:val="24"/>
        </w:rPr>
        <w:t>0</w:t>
      </w:r>
      <w:r w:rsidR="007747CB">
        <w:rPr>
          <w:b/>
          <w:sz w:val="24"/>
          <w:szCs w:val="24"/>
        </w:rPr>
        <w:t xml:space="preserve"> </w:t>
      </w:r>
      <w:r w:rsidR="007747CB">
        <w:rPr>
          <w:sz w:val="24"/>
          <w:szCs w:val="24"/>
        </w:rPr>
        <w:t xml:space="preserve">обращений граждан.  </w:t>
      </w:r>
    </w:p>
    <w:p w:rsidR="007747CB" w:rsidRDefault="00A018B9" w:rsidP="00A018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Поставлено на контроль</w:t>
      </w:r>
      <w:r w:rsidR="0071721D">
        <w:rPr>
          <w:sz w:val="24"/>
          <w:szCs w:val="24"/>
        </w:rPr>
        <w:t xml:space="preserve"> -</w:t>
      </w:r>
      <w:r w:rsidR="00554848">
        <w:rPr>
          <w:sz w:val="24"/>
          <w:szCs w:val="24"/>
        </w:rPr>
        <w:t xml:space="preserve"> 0</w:t>
      </w:r>
      <w:r w:rsidR="007747CB">
        <w:rPr>
          <w:sz w:val="24"/>
          <w:szCs w:val="24"/>
        </w:rPr>
        <w:t xml:space="preserve"> обращения.</w:t>
      </w:r>
    </w:p>
    <w:p w:rsidR="007747CB" w:rsidRDefault="00A018B9" w:rsidP="007747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747CB">
        <w:rPr>
          <w:b/>
          <w:sz w:val="24"/>
          <w:szCs w:val="24"/>
        </w:rPr>
        <w:t>Состояние исполнительской дисциплины при рассмотрении обращений: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нарушены с</w:t>
      </w:r>
      <w:r w:rsidR="00554848">
        <w:rPr>
          <w:sz w:val="24"/>
          <w:szCs w:val="24"/>
        </w:rPr>
        <w:t>роки рассмотрения обращений - 0</w:t>
      </w:r>
      <w:r>
        <w:rPr>
          <w:sz w:val="24"/>
          <w:szCs w:val="24"/>
        </w:rPr>
        <w:t>;</w:t>
      </w:r>
    </w:p>
    <w:p w:rsidR="007747CB" w:rsidRDefault="007747CB" w:rsidP="00A018B9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 неполный ответ на обращение</w:t>
      </w:r>
      <w:r w:rsidR="002947AA">
        <w:rPr>
          <w:sz w:val="24"/>
          <w:szCs w:val="24"/>
        </w:rPr>
        <w:t xml:space="preserve"> -  0</w:t>
      </w:r>
      <w:r>
        <w:rPr>
          <w:sz w:val="24"/>
          <w:szCs w:val="24"/>
        </w:rPr>
        <w:t>.</w:t>
      </w:r>
    </w:p>
    <w:p w:rsidR="007747CB" w:rsidRDefault="007747CB"/>
    <w:sectPr w:rsidR="007747CB" w:rsidSect="0086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5AE9"/>
    <w:multiLevelType w:val="hybridMultilevel"/>
    <w:tmpl w:val="B52278C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7DD"/>
    <w:rsid w:val="00013330"/>
    <w:rsid w:val="000135CC"/>
    <w:rsid w:val="00021EE2"/>
    <w:rsid w:val="000450E2"/>
    <w:rsid w:val="000B34A8"/>
    <w:rsid w:val="000C0E65"/>
    <w:rsid w:val="000C2D9A"/>
    <w:rsid w:val="000F3494"/>
    <w:rsid w:val="00105BBB"/>
    <w:rsid w:val="001379ED"/>
    <w:rsid w:val="0016556C"/>
    <w:rsid w:val="0018284E"/>
    <w:rsid w:val="001B01D7"/>
    <w:rsid w:val="001E6B3B"/>
    <w:rsid w:val="00225218"/>
    <w:rsid w:val="00233334"/>
    <w:rsid w:val="0025098C"/>
    <w:rsid w:val="002534DF"/>
    <w:rsid w:val="00262909"/>
    <w:rsid w:val="00262A7D"/>
    <w:rsid w:val="00267C75"/>
    <w:rsid w:val="00271E87"/>
    <w:rsid w:val="0029098F"/>
    <w:rsid w:val="0029258F"/>
    <w:rsid w:val="002947AA"/>
    <w:rsid w:val="002A1C40"/>
    <w:rsid w:val="002C0657"/>
    <w:rsid w:val="002D3E4E"/>
    <w:rsid w:val="002D4378"/>
    <w:rsid w:val="00302CBF"/>
    <w:rsid w:val="00320F3E"/>
    <w:rsid w:val="0037098F"/>
    <w:rsid w:val="0039127B"/>
    <w:rsid w:val="003A0FE2"/>
    <w:rsid w:val="003A5400"/>
    <w:rsid w:val="003B1D25"/>
    <w:rsid w:val="00461DFF"/>
    <w:rsid w:val="00465E66"/>
    <w:rsid w:val="00484C3A"/>
    <w:rsid w:val="00485881"/>
    <w:rsid w:val="004A4E3C"/>
    <w:rsid w:val="005236FF"/>
    <w:rsid w:val="00543ECA"/>
    <w:rsid w:val="00554848"/>
    <w:rsid w:val="005A4ABB"/>
    <w:rsid w:val="005D62F2"/>
    <w:rsid w:val="006003AF"/>
    <w:rsid w:val="00630A44"/>
    <w:rsid w:val="006B0AA2"/>
    <w:rsid w:val="006B2EF9"/>
    <w:rsid w:val="006C1FE1"/>
    <w:rsid w:val="006E4EF2"/>
    <w:rsid w:val="0071721D"/>
    <w:rsid w:val="00736CE2"/>
    <w:rsid w:val="00737FC0"/>
    <w:rsid w:val="00752061"/>
    <w:rsid w:val="00764F8E"/>
    <w:rsid w:val="007713EF"/>
    <w:rsid w:val="007747CB"/>
    <w:rsid w:val="007B02BB"/>
    <w:rsid w:val="007B1CB7"/>
    <w:rsid w:val="007F2125"/>
    <w:rsid w:val="007F32D7"/>
    <w:rsid w:val="007F4D51"/>
    <w:rsid w:val="007F526E"/>
    <w:rsid w:val="00807005"/>
    <w:rsid w:val="00831D28"/>
    <w:rsid w:val="008339C1"/>
    <w:rsid w:val="00863372"/>
    <w:rsid w:val="00874980"/>
    <w:rsid w:val="00886443"/>
    <w:rsid w:val="008A7523"/>
    <w:rsid w:val="008C65AD"/>
    <w:rsid w:val="008D1109"/>
    <w:rsid w:val="00904F37"/>
    <w:rsid w:val="009156D5"/>
    <w:rsid w:val="00925F17"/>
    <w:rsid w:val="00931C1F"/>
    <w:rsid w:val="00947DA3"/>
    <w:rsid w:val="009732D9"/>
    <w:rsid w:val="00994D53"/>
    <w:rsid w:val="009C4BF1"/>
    <w:rsid w:val="009E1B77"/>
    <w:rsid w:val="009E49FB"/>
    <w:rsid w:val="00A018B9"/>
    <w:rsid w:val="00A05FFE"/>
    <w:rsid w:val="00A31110"/>
    <w:rsid w:val="00A363CE"/>
    <w:rsid w:val="00A66F80"/>
    <w:rsid w:val="00A71266"/>
    <w:rsid w:val="00A879C5"/>
    <w:rsid w:val="00A94EEF"/>
    <w:rsid w:val="00AA3B3E"/>
    <w:rsid w:val="00AD3A5A"/>
    <w:rsid w:val="00B24533"/>
    <w:rsid w:val="00B727FA"/>
    <w:rsid w:val="00BE1731"/>
    <w:rsid w:val="00BE1CA1"/>
    <w:rsid w:val="00BF5BB4"/>
    <w:rsid w:val="00C037DD"/>
    <w:rsid w:val="00C109A7"/>
    <w:rsid w:val="00C30AD5"/>
    <w:rsid w:val="00C339B1"/>
    <w:rsid w:val="00C5201E"/>
    <w:rsid w:val="00C81E47"/>
    <w:rsid w:val="00C82B29"/>
    <w:rsid w:val="00CA6863"/>
    <w:rsid w:val="00CA7063"/>
    <w:rsid w:val="00CB5571"/>
    <w:rsid w:val="00CB73EE"/>
    <w:rsid w:val="00CF6CBC"/>
    <w:rsid w:val="00D173B5"/>
    <w:rsid w:val="00D47A26"/>
    <w:rsid w:val="00D62FC6"/>
    <w:rsid w:val="00DA0F98"/>
    <w:rsid w:val="00DA14A8"/>
    <w:rsid w:val="00DF1002"/>
    <w:rsid w:val="00E31306"/>
    <w:rsid w:val="00E3343E"/>
    <w:rsid w:val="00E420B8"/>
    <w:rsid w:val="00E50E1A"/>
    <w:rsid w:val="00E53A68"/>
    <w:rsid w:val="00E61983"/>
    <w:rsid w:val="00E956A2"/>
    <w:rsid w:val="00EC6FCD"/>
    <w:rsid w:val="00EE5980"/>
    <w:rsid w:val="00EF59FD"/>
    <w:rsid w:val="00F30152"/>
    <w:rsid w:val="00F36778"/>
    <w:rsid w:val="00F666A6"/>
    <w:rsid w:val="00F85260"/>
    <w:rsid w:val="00F85696"/>
    <w:rsid w:val="00F86CF9"/>
    <w:rsid w:val="00F916F1"/>
    <w:rsid w:val="00FB3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037DD"/>
    <w:pPr>
      <w:tabs>
        <w:tab w:val="left" w:pos="284"/>
      </w:tabs>
      <w:ind w:right="43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037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747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2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suslenkova</dc:creator>
  <cp:lastModifiedBy>user</cp:lastModifiedBy>
  <cp:revision>80</cp:revision>
  <cp:lastPrinted>2016-01-11T05:39:00Z</cp:lastPrinted>
  <dcterms:created xsi:type="dcterms:W3CDTF">2014-02-12T04:15:00Z</dcterms:created>
  <dcterms:modified xsi:type="dcterms:W3CDTF">2017-01-23T10:59:00Z</dcterms:modified>
</cp:coreProperties>
</file>